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24AD" w14:textId="701F2810" w:rsidR="00AF1736" w:rsidRDefault="000E4B2F" w:rsidP="000E4B2F">
      <w:pPr>
        <w:jc w:val="center"/>
        <w:rPr>
          <w:lang w:val="en-US"/>
        </w:rPr>
      </w:pPr>
      <w:r>
        <w:rPr>
          <w:lang w:val="en-US"/>
        </w:rPr>
        <w:t>Brampton Pre-school Term 6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2331"/>
        <w:gridCol w:w="2318"/>
        <w:gridCol w:w="4650"/>
      </w:tblGrid>
      <w:tr w:rsidR="002E75AE" w14:paraId="73BD7028" w14:textId="77777777" w:rsidTr="000E4B2F">
        <w:tc>
          <w:tcPr>
            <w:tcW w:w="4649" w:type="dxa"/>
          </w:tcPr>
          <w:p w14:paraId="3EB4FEB3" w14:textId="535A7AC7" w:rsidR="000E4B2F" w:rsidRDefault="000E4B2F" w:rsidP="000E4B2F">
            <w:pPr>
              <w:shd w:val="clear" w:color="auto" w:fill="FFFFFF"/>
              <w:jc w:val="center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0E4B2F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 xml:space="preserve">Contact </w:t>
            </w:r>
            <w:r w:rsidR="006C7E99" w:rsidRPr="000E4B2F"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details.</w:t>
            </w:r>
          </w:p>
          <w:p w14:paraId="773874B0" w14:textId="77777777" w:rsidR="006C7E99" w:rsidRPr="000E4B2F" w:rsidRDefault="006C7E99" w:rsidP="000E4B2F">
            <w:pPr>
              <w:shd w:val="clear" w:color="auto" w:fill="FFFFFF"/>
              <w:jc w:val="center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409BDF63" w14:textId="77777777" w:rsidR="000E4B2F" w:rsidRPr="000E4B2F" w:rsidRDefault="000E4B2F" w:rsidP="000E4B2F">
            <w:pPr>
              <w:shd w:val="clear" w:color="auto" w:fill="FFFFFF"/>
              <w:jc w:val="center"/>
              <w:rPr>
                <w:rFonts w:cstheme="minorHAns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</w:pPr>
            <w:r w:rsidRPr="000E4B2F"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  <w:t>Tel. 01275 817834                  Mobile: 07918 423377</w:t>
            </w:r>
          </w:p>
          <w:p w14:paraId="36D5A1F2" w14:textId="77777777" w:rsidR="000E4B2F" w:rsidRPr="000E4B2F" w:rsidRDefault="000E4B2F" w:rsidP="000E4B2F">
            <w:pPr>
              <w:shd w:val="clear" w:color="auto" w:fill="FFFFFF"/>
              <w:jc w:val="center"/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0E4B2F"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  <w:t>Manager Brampton &amp; Hilltop: Sarah Bailey</w:t>
            </w:r>
          </w:p>
          <w:p w14:paraId="3CB2979B" w14:textId="77777777" w:rsidR="000E4B2F" w:rsidRPr="000E4B2F" w:rsidRDefault="00000000" w:rsidP="000E4B2F">
            <w:pPr>
              <w:shd w:val="clear" w:color="auto" w:fill="FFFFFF"/>
              <w:jc w:val="center"/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4" w:history="1">
              <w:r w:rsidR="000E4B2F" w:rsidRPr="000E4B2F">
                <w:rPr>
                  <w:rFonts w:cstheme="minorHAnsi"/>
                  <w:color w:val="0563C1" w:themeColor="hyperlink"/>
                  <w:kern w:val="0"/>
                  <w:sz w:val="20"/>
                  <w:szCs w:val="20"/>
                  <w:u w:val="single"/>
                  <w14:ligatures w14:val="none"/>
                </w:rPr>
                <w:t>manager@portisheadpreschool.co.uk</w:t>
              </w:r>
            </w:hyperlink>
          </w:p>
          <w:p w14:paraId="2A6EF538" w14:textId="77777777" w:rsidR="000E4B2F" w:rsidRPr="000E4B2F" w:rsidRDefault="000E4B2F" w:rsidP="000E4B2F">
            <w:pPr>
              <w:shd w:val="clear" w:color="auto" w:fill="FFFFFF"/>
              <w:jc w:val="center"/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0E4B2F"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  <w:t>Business administrator: Christine Hunter</w:t>
            </w:r>
          </w:p>
          <w:p w14:paraId="7DC22BFF" w14:textId="77777777" w:rsidR="000E4B2F" w:rsidRPr="000E4B2F" w:rsidRDefault="00000000" w:rsidP="000E4B2F">
            <w:pPr>
              <w:shd w:val="clear" w:color="auto" w:fill="FFFFFF"/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hyperlink r:id="rId5" w:history="1">
              <w:r w:rsidR="000E4B2F" w:rsidRPr="000E4B2F">
                <w:rPr>
                  <w:rFonts w:cstheme="minorHAnsi"/>
                  <w:color w:val="0563C1" w:themeColor="hyperlink"/>
                  <w:kern w:val="0"/>
                  <w:sz w:val="20"/>
                  <w:szCs w:val="20"/>
                  <w:u w:val="single"/>
                  <w14:ligatures w14:val="none"/>
                </w:rPr>
                <w:t>administrator@portisheadpreschool.co.uk</w:t>
              </w:r>
            </w:hyperlink>
          </w:p>
          <w:p w14:paraId="1D1EE0DB" w14:textId="77777777" w:rsidR="000E4B2F" w:rsidRPr="000E4B2F" w:rsidRDefault="000E4B2F" w:rsidP="000E4B2F">
            <w:pPr>
              <w:shd w:val="clear" w:color="auto" w:fill="FFFFFF"/>
              <w:jc w:val="center"/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0E4B2F"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  <w:t>Deputy &amp; Safeguarding officer/pre-school assistant:</w:t>
            </w:r>
          </w:p>
          <w:p w14:paraId="44A4F7EB" w14:textId="77777777" w:rsidR="000E4B2F" w:rsidRPr="000E4B2F" w:rsidRDefault="000E4B2F" w:rsidP="000E4B2F">
            <w:pPr>
              <w:shd w:val="clear" w:color="auto" w:fill="FFFFFF"/>
              <w:jc w:val="center"/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0E4B2F"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  <w:t xml:space="preserve"> Sue Tiley</w:t>
            </w:r>
          </w:p>
          <w:p w14:paraId="07C7BB5B" w14:textId="77777777" w:rsidR="000E4B2F" w:rsidRPr="000E4B2F" w:rsidRDefault="000E4B2F" w:rsidP="000E4B2F">
            <w:pPr>
              <w:shd w:val="clear" w:color="auto" w:fill="FFFFFF"/>
              <w:jc w:val="center"/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0E4B2F"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  <w:t>Health &amp; Safety/pre-school assistant:</w:t>
            </w:r>
          </w:p>
          <w:p w14:paraId="146B4264" w14:textId="77777777" w:rsidR="000E4B2F" w:rsidRPr="000E4B2F" w:rsidRDefault="000E4B2F" w:rsidP="000E4B2F">
            <w:pPr>
              <w:shd w:val="clear" w:color="auto" w:fill="FFFFFF"/>
              <w:jc w:val="center"/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0E4B2F"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  <w:t>Helen Tarrant</w:t>
            </w:r>
          </w:p>
          <w:p w14:paraId="71DEAFDF" w14:textId="77777777" w:rsidR="000E4B2F" w:rsidRPr="000E4B2F" w:rsidRDefault="000E4B2F" w:rsidP="000E4B2F">
            <w:pPr>
              <w:shd w:val="clear" w:color="auto" w:fill="FFFFFF"/>
              <w:jc w:val="center"/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0E4B2F"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  <w:t>INCCO/ pre-school assistant: Sally Targett</w:t>
            </w:r>
          </w:p>
          <w:p w14:paraId="070DEB09" w14:textId="77777777" w:rsidR="000E4B2F" w:rsidRPr="000E4B2F" w:rsidRDefault="000E4B2F" w:rsidP="000E4B2F">
            <w:pPr>
              <w:shd w:val="clear" w:color="auto" w:fill="FFFFFF"/>
              <w:jc w:val="center"/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</w:pPr>
            <w:r w:rsidRPr="000E4B2F"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  <w:t>Pre-school assistants:</w:t>
            </w:r>
          </w:p>
          <w:p w14:paraId="750914A2" w14:textId="3BFE76D6" w:rsidR="000E4B2F" w:rsidRDefault="000E4B2F" w:rsidP="000E4B2F">
            <w:pPr>
              <w:jc w:val="center"/>
              <w:rPr>
                <w:lang w:val="en-US"/>
              </w:rPr>
            </w:pPr>
            <w:r w:rsidRPr="000E4B2F">
              <w:rPr>
                <w:rFonts w:cstheme="minorHAnsi"/>
                <w:color w:val="000000"/>
                <w:kern w:val="0"/>
                <w:sz w:val="20"/>
                <w:szCs w:val="20"/>
                <w14:ligatures w14:val="none"/>
              </w:rPr>
              <w:t>Sally Skuse, Sarah Derrick, Ali Rowcliffe</w:t>
            </w:r>
          </w:p>
        </w:tc>
        <w:tc>
          <w:tcPr>
            <w:tcW w:w="4649" w:type="dxa"/>
            <w:gridSpan w:val="2"/>
          </w:tcPr>
          <w:p w14:paraId="1219A206" w14:textId="77777777" w:rsidR="002E75AE" w:rsidRDefault="002E75AE" w:rsidP="000E4B2F">
            <w:pPr>
              <w:jc w:val="center"/>
              <w:rPr>
                <w:lang w:val="en-US"/>
              </w:rPr>
            </w:pPr>
          </w:p>
          <w:p w14:paraId="764451A8" w14:textId="656CB3AE" w:rsidR="002E75AE" w:rsidRDefault="002E75AE" w:rsidP="000E4B2F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635F76D" wp14:editId="7879A6BF">
                  <wp:extent cx="1232402" cy="1040695"/>
                  <wp:effectExtent l="0" t="0" r="6350" b="7620"/>
                  <wp:docPr id="3" name="Picture 2" descr="Free Birthday Sunshine Cliparts, Download Free Birthday Sunsh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Birthday Sunshine Cliparts, Download Free Birthday Sunsh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63109" cy="106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72D41" w14:textId="77777777" w:rsidR="002E75AE" w:rsidRDefault="002E75AE" w:rsidP="000E4B2F">
            <w:pPr>
              <w:jc w:val="center"/>
              <w:rPr>
                <w:lang w:val="en-US"/>
              </w:rPr>
            </w:pPr>
          </w:p>
          <w:p w14:paraId="51AA58D3" w14:textId="1B6D8C84" w:rsidR="000E4B2F" w:rsidRPr="00DF1C0D" w:rsidRDefault="006F09E9" w:rsidP="00DF1C0D">
            <w:pPr>
              <w:jc w:val="center"/>
              <w:rPr>
                <w:sz w:val="20"/>
                <w:szCs w:val="20"/>
                <w:lang w:val="en-US"/>
              </w:rPr>
            </w:pPr>
            <w:r w:rsidRPr="00DF1C0D">
              <w:rPr>
                <w:sz w:val="20"/>
                <w:szCs w:val="20"/>
                <w:lang w:val="en-US"/>
              </w:rPr>
              <w:t xml:space="preserve">Hello and welcome to the final term before the summer holiday. </w:t>
            </w:r>
            <w:r w:rsidR="002E75AE" w:rsidRPr="00DF1C0D">
              <w:rPr>
                <w:sz w:val="20"/>
                <w:szCs w:val="20"/>
                <w:lang w:val="en-US"/>
              </w:rPr>
              <w:t>The children have already learnt about</w:t>
            </w:r>
            <w:r w:rsidRPr="00DF1C0D">
              <w:rPr>
                <w:sz w:val="20"/>
                <w:szCs w:val="20"/>
                <w:lang w:val="en-US"/>
              </w:rPr>
              <w:t xml:space="preserve"> dinosaurs, and this week we are looking at people who help us</w:t>
            </w:r>
            <w:r w:rsidR="00DF1C0D" w:rsidRPr="00DF1C0D">
              <w:rPr>
                <w:sz w:val="20"/>
                <w:szCs w:val="20"/>
                <w:lang w:val="en-US"/>
              </w:rPr>
              <w:t>. We are also hoping we will have a visit from the fire fighters to talk with the children about what they do!</w:t>
            </w:r>
          </w:p>
          <w:p w14:paraId="78697998" w14:textId="3F3E1A89" w:rsidR="006F09E9" w:rsidRDefault="006F09E9" w:rsidP="000E4B2F">
            <w:pPr>
              <w:jc w:val="center"/>
              <w:rPr>
                <w:lang w:val="en-US"/>
              </w:rPr>
            </w:pPr>
          </w:p>
        </w:tc>
        <w:tc>
          <w:tcPr>
            <w:tcW w:w="4650" w:type="dxa"/>
          </w:tcPr>
          <w:p w14:paraId="427A66AB" w14:textId="77777777" w:rsidR="000E4B2F" w:rsidRDefault="000E4B2F" w:rsidP="000E4B2F">
            <w:pPr>
              <w:jc w:val="center"/>
              <w:rPr>
                <w:rFonts w:cstheme="minorHAnsi"/>
                <w:b/>
                <w:bCs/>
                <w:color w:val="000000" w:themeColor="text1"/>
                <w:kern w:val="0"/>
                <w:sz w:val="20"/>
                <w:szCs w:val="20"/>
                <w:u w:val="single"/>
                <w:shd w:val="clear" w:color="auto" w:fill="FFFFFF"/>
                <w14:ligatures w14:val="none"/>
              </w:rPr>
            </w:pPr>
            <w:r w:rsidRPr="000E4B2F">
              <w:rPr>
                <w:rFonts w:cstheme="minorHAnsi"/>
                <w:b/>
                <w:bCs/>
                <w:color w:val="000000" w:themeColor="text1"/>
                <w:kern w:val="0"/>
                <w:sz w:val="20"/>
                <w:szCs w:val="20"/>
                <w:u w:val="single"/>
                <w:shd w:val="clear" w:color="auto" w:fill="FFFFFF"/>
                <w14:ligatures w14:val="none"/>
              </w:rPr>
              <w:t>Consumable donation</w:t>
            </w:r>
          </w:p>
          <w:p w14:paraId="5722E987" w14:textId="77777777" w:rsidR="00F4636E" w:rsidRPr="000E4B2F" w:rsidRDefault="00F4636E" w:rsidP="000E4B2F">
            <w:pPr>
              <w:jc w:val="center"/>
              <w:rPr>
                <w:rFonts w:cstheme="minorHAnsi"/>
                <w:b/>
                <w:bCs/>
                <w:color w:val="000000" w:themeColor="text1"/>
                <w:kern w:val="0"/>
                <w:sz w:val="20"/>
                <w:szCs w:val="20"/>
                <w:u w:val="single"/>
                <w:shd w:val="clear" w:color="auto" w:fill="FFFFFF"/>
                <w14:ligatures w14:val="none"/>
              </w:rPr>
            </w:pPr>
          </w:p>
          <w:p w14:paraId="6CC180FD" w14:textId="77777777" w:rsidR="000E4B2F" w:rsidRPr="000E4B2F" w:rsidRDefault="000E4B2F" w:rsidP="000E4B2F">
            <w:pPr>
              <w:jc w:val="center"/>
              <w:rPr>
                <w:rFonts w:cstheme="minorHAnsi"/>
                <w:kern w:val="0"/>
                <w:sz w:val="20"/>
                <w:szCs w:val="20"/>
                <w14:ligatures w14:val="none"/>
              </w:rPr>
            </w:pPr>
            <w:r w:rsidRPr="000E4B2F">
              <w:rPr>
                <w:rFonts w:cstheme="minorHAnsi"/>
                <w:color w:val="000000" w:themeColor="text1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We ask for a consumable donation of </w:t>
            </w:r>
            <w:r w:rsidRPr="000E4B2F">
              <w:rPr>
                <w:rFonts w:cstheme="minorHAnsi"/>
                <w:b/>
                <w:bCs/>
                <w:color w:val="000000" w:themeColor="text1"/>
                <w:kern w:val="0"/>
                <w:sz w:val="20"/>
                <w:szCs w:val="20"/>
                <w:shd w:val="clear" w:color="auto" w:fill="FFFFFF"/>
                <w14:ligatures w14:val="none"/>
              </w:rPr>
              <w:t>£9.00</w:t>
            </w:r>
            <w:r w:rsidRPr="000E4B2F">
              <w:rPr>
                <w:rFonts w:cstheme="minorHAnsi"/>
                <w:color w:val="000000" w:themeColor="text1"/>
                <w:kern w:val="0"/>
                <w:sz w:val="20"/>
                <w:szCs w:val="20"/>
                <w:shd w:val="clear" w:color="auto" w:fill="FFFFFF"/>
                <w14:ligatures w14:val="none"/>
              </w:rPr>
              <w:t xml:space="preserve"> each term, to enable us to purchase food for daily snacktime, ingredients for baking and craft resources. This charge is not currently mandatory; however, we are a registered charity and without receiving this donation, we would be unable to offer this service to the children and provide such a high range of activities. </w:t>
            </w:r>
            <w:r w:rsidRPr="000E4B2F">
              <w:rPr>
                <w:rFonts w:cstheme="minorHAnsi"/>
                <w:kern w:val="0"/>
                <w:sz w:val="20"/>
                <w:szCs w:val="20"/>
                <w14:ligatures w14:val="none"/>
              </w:rPr>
              <w:t>This can be paid directly into the pre-school account using the reference ‘</w:t>
            </w:r>
            <w:r w:rsidRPr="000E4B2F">
              <w:rPr>
                <w:rFonts w:cstheme="minorHAnsi"/>
                <w:b/>
                <w:bCs/>
                <w:kern w:val="0"/>
                <w:sz w:val="20"/>
                <w:szCs w:val="20"/>
                <w:u w:val="single"/>
                <w14:ligatures w14:val="none"/>
              </w:rPr>
              <w:t>Snack</w:t>
            </w:r>
            <w:r w:rsidRPr="000E4B2F">
              <w:rPr>
                <w:rFonts w:cstheme="minorHAnsi"/>
                <w:kern w:val="0"/>
                <w:sz w:val="20"/>
                <w:szCs w:val="20"/>
                <w14:ligatures w14:val="none"/>
              </w:rPr>
              <w:t>’ or by cash directly to the setting. Thank you.</w:t>
            </w:r>
          </w:p>
          <w:p w14:paraId="567E6611" w14:textId="77777777" w:rsidR="000E4B2F" w:rsidRPr="000E4B2F" w:rsidRDefault="000E4B2F" w:rsidP="000E4B2F">
            <w:pPr>
              <w:jc w:val="center"/>
              <w:rPr>
                <w:rFonts w:cstheme="minorHAnsi"/>
                <w:b/>
                <w:bCs/>
                <w:color w:val="000000" w:themeColor="text1"/>
                <w:kern w:val="0"/>
                <w:sz w:val="20"/>
                <w:szCs w:val="20"/>
                <w:u w:val="single"/>
                <w:shd w:val="clear" w:color="auto" w:fill="FFFFFF"/>
                <w14:ligatures w14:val="none"/>
              </w:rPr>
            </w:pPr>
            <w:r w:rsidRPr="000E4B2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Account name: Portishead Pre-school</w:t>
            </w:r>
          </w:p>
          <w:p w14:paraId="4A1E7344" w14:textId="77777777" w:rsidR="000E4B2F" w:rsidRPr="000E4B2F" w:rsidRDefault="000E4B2F" w:rsidP="000E4B2F">
            <w:pPr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E4B2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Sort code: 08-92-99</w:t>
            </w:r>
          </w:p>
          <w:p w14:paraId="016AA80B" w14:textId="0D38D06C" w:rsidR="000E4B2F" w:rsidRDefault="000E4B2F" w:rsidP="000E4B2F">
            <w:pPr>
              <w:jc w:val="center"/>
              <w:rPr>
                <w:lang w:val="en-US"/>
              </w:rPr>
            </w:pPr>
            <w:r w:rsidRPr="000E4B2F">
              <w:rPr>
                <w:rFonts w:cstheme="minorHAnsi"/>
                <w:b/>
                <w:bCs/>
                <w:kern w:val="0"/>
                <w:sz w:val="20"/>
                <w:szCs w:val="20"/>
                <w14:ligatures w14:val="none"/>
              </w:rPr>
              <w:t>Account number:67202728</w:t>
            </w:r>
          </w:p>
        </w:tc>
      </w:tr>
      <w:tr w:rsidR="002E75AE" w14:paraId="7D4928F7" w14:textId="77777777" w:rsidTr="000E4B2F">
        <w:tc>
          <w:tcPr>
            <w:tcW w:w="4649" w:type="dxa"/>
          </w:tcPr>
          <w:p w14:paraId="532C84AF" w14:textId="77777777" w:rsidR="00DF1C0D" w:rsidRPr="00501360" w:rsidRDefault="00DF1C0D" w:rsidP="00DF1C0D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501360">
              <w:rPr>
                <w:b/>
                <w:bCs/>
                <w:u w:val="single"/>
                <w:lang w:val="en-US"/>
              </w:rPr>
              <w:t>Quiz night</w:t>
            </w:r>
          </w:p>
          <w:p w14:paraId="42E06B55" w14:textId="77777777" w:rsidR="00DF1C0D" w:rsidRPr="00DF1C0D" w:rsidRDefault="00DF1C0D" w:rsidP="00DF1C0D">
            <w:pPr>
              <w:jc w:val="center"/>
              <w:rPr>
                <w:sz w:val="20"/>
                <w:szCs w:val="20"/>
                <w:lang w:val="en-US"/>
              </w:rPr>
            </w:pPr>
            <w:r w:rsidRPr="00DF1C0D">
              <w:rPr>
                <w:sz w:val="20"/>
                <w:szCs w:val="20"/>
                <w:lang w:val="en-US"/>
              </w:rPr>
              <w:t>The Pre-school committee have arranged a fundraiser Quiz night at :</w:t>
            </w:r>
          </w:p>
          <w:p w14:paraId="242A28E2" w14:textId="77777777" w:rsidR="00DF1C0D" w:rsidRPr="00DF1C0D" w:rsidRDefault="00DF1C0D" w:rsidP="00DF1C0D">
            <w:pPr>
              <w:jc w:val="center"/>
              <w:rPr>
                <w:sz w:val="20"/>
                <w:szCs w:val="20"/>
                <w:lang w:val="en-US"/>
              </w:rPr>
            </w:pPr>
            <w:r w:rsidRPr="00DF1C0D">
              <w:rPr>
                <w:sz w:val="20"/>
                <w:szCs w:val="20"/>
                <w:lang w:val="en-US"/>
              </w:rPr>
              <w:t xml:space="preserve">Portishead working Men’s Club </w:t>
            </w:r>
          </w:p>
          <w:p w14:paraId="02BA4BDC" w14:textId="77777777" w:rsidR="00DF1C0D" w:rsidRPr="00DF1C0D" w:rsidRDefault="00DF1C0D" w:rsidP="00DF1C0D">
            <w:pPr>
              <w:jc w:val="center"/>
              <w:rPr>
                <w:sz w:val="20"/>
                <w:szCs w:val="20"/>
                <w:lang w:val="en-US"/>
              </w:rPr>
            </w:pPr>
            <w:r w:rsidRPr="00DF1C0D">
              <w:rPr>
                <w:sz w:val="20"/>
                <w:szCs w:val="20"/>
                <w:lang w:val="en-US"/>
              </w:rPr>
              <w:t>On: Saturday 8</w:t>
            </w:r>
            <w:r w:rsidRPr="00DF1C0D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DF1C0D">
              <w:rPr>
                <w:sz w:val="20"/>
                <w:szCs w:val="20"/>
                <w:lang w:val="en-US"/>
              </w:rPr>
              <w:t xml:space="preserve"> July. </w:t>
            </w:r>
          </w:p>
          <w:p w14:paraId="63C7A797" w14:textId="77777777" w:rsidR="00DF1C0D" w:rsidRPr="00DF1C0D" w:rsidRDefault="00DF1C0D" w:rsidP="00DF1C0D">
            <w:pPr>
              <w:jc w:val="center"/>
              <w:rPr>
                <w:sz w:val="20"/>
                <w:szCs w:val="20"/>
                <w:lang w:val="en-US"/>
              </w:rPr>
            </w:pPr>
            <w:r w:rsidRPr="00DF1C0D">
              <w:rPr>
                <w:sz w:val="20"/>
                <w:szCs w:val="20"/>
                <w:lang w:val="en-US"/>
              </w:rPr>
              <w:t xml:space="preserve">Please email </w:t>
            </w:r>
            <w:hyperlink r:id="rId7" w:history="1">
              <w:r w:rsidRPr="00DF1C0D">
                <w:rPr>
                  <w:rStyle w:val="Hyperlink"/>
                  <w:sz w:val="20"/>
                  <w:szCs w:val="20"/>
                  <w:lang w:val="en-US"/>
                </w:rPr>
                <w:t>fundraiser@portisheadpreschool.co.uk</w:t>
              </w:r>
            </w:hyperlink>
            <w:r w:rsidRPr="00DF1C0D">
              <w:rPr>
                <w:sz w:val="20"/>
                <w:szCs w:val="20"/>
                <w:lang w:val="en-US"/>
              </w:rPr>
              <w:t xml:space="preserve"> for further details.</w:t>
            </w:r>
          </w:p>
          <w:p w14:paraId="45849748" w14:textId="13D68DA3" w:rsidR="00DF1C0D" w:rsidRPr="00DF1C0D" w:rsidRDefault="00DF1C0D" w:rsidP="00DF1C0D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r w:rsidRPr="00DF1C0D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 xml:space="preserve">Cash can also be paid on the </w:t>
            </w:r>
            <w:r w:rsidR="00635717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>night</w:t>
            </w:r>
            <w:r w:rsidRPr="00DF1C0D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 xml:space="preserve"> to enter</w:t>
            </w:r>
            <w:r w:rsidR="006C7E99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en-US"/>
              </w:rPr>
              <w:t xml:space="preserve"> the quiz.</w:t>
            </w:r>
          </w:p>
        </w:tc>
        <w:tc>
          <w:tcPr>
            <w:tcW w:w="4649" w:type="dxa"/>
            <w:gridSpan w:val="2"/>
          </w:tcPr>
          <w:p w14:paraId="619F326A" w14:textId="47B4DDFE" w:rsidR="000E4B2F" w:rsidRPr="00DF1C0D" w:rsidRDefault="000E4B2F" w:rsidP="000E4B2F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DF1C0D">
              <w:rPr>
                <w:b/>
                <w:bCs/>
                <w:u w:val="single"/>
                <w:lang w:val="en-US"/>
              </w:rPr>
              <w:t>Sunny weather</w:t>
            </w:r>
          </w:p>
          <w:p w14:paraId="0C7C832D" w14:textId="7CB9EB9B" w:rsidR="000E4B2F" w:rsidRPr="00DF1C0D" w:rsidRDefault="000E4B2F" w:rsidP="000E4B2F">
            <w:pPr>
              <w:jc w:val="center"/>
              <w:rPr>
                <w:sz w:val="20"/>
                <w:szCs w:val="20"/>
                <w:lang w:val="en-US"/>
              </w:rPr>
            </w:pPr>
            <w:r w:rsidRPr="00DF1C0D">
              <w:rPr>
                <w:sz w:val="20"/>
                <w:szCs w:val="20"/>
                <w:lang w:val="en-US"/>
              </w:rPr>
              <w:t xml:space="preserve">Please ensure your child has a </w:t>
            </w:r>
            <w:r w:rsidR="006C7E99" w:rsidRPr="00DF1C0D">
              <w:rPr>
                <w:b/>
                <w:bCs/>
                <w:sz w:val="20"/>
                <w:szCs w:val="20"/>
                <w:lang w:val="en-US"/>
              </w:rPr>
              <w:t>name</w:t>
            </w:r>
            <w:r w:rsidR="006C7E99">
              <w:rPr>
                <w:b/>
                <w:bCs/>
                <w:sz w:val="20"/>
                <w:szCs w:val="20"/>
                <w:lang w:val="en-US"/>
              </w:rPr>
              <w:t>d</w:t>
            </w:r>
          </w:p>
          <w:p w14:paraId="0AAC87FE" w14:textId="492EF305" w:rsidR="000E4B2F" w:rsidRDefault="006F09E9" w:rsidP="000E4B2F">
            <w:pPr>
              <w:jc w:val="center"/>
              <w:rPr>
                <w:lang w:val="en-US"/>
              </w:rPr>
            </w:pPr>
            <w:r w:rsidRPr="00DF1C0D">
              <w:rPr>
                <w:sz w:val="20"/>
                <w:szCs w:val="20"/>
                <w:lang w:val="en-US"/>
              </w:rPr>
              <w:t>s</w:t>
            </w:r>
            <w:r w:rsidR="000E4B2F" w:rsidRPr="00DF1C0D">
              <w:rPr>
                <w:sz w:val="20"/>
                <w:szCs w:val="20"/>
                <w:lang w:val="en-US"/>
              </w:rPr>
              <w:t xml:space="preserve">un hat and is wearing suncream when they attend pre-school. Sandals and croc style shoes are lovely however they provide little protection for tiny toes when balancing, </w:t>
            </w:r>
            <w:r w:rsidR="00635717" w:rsidRPr="00DF1C0D">
              <w:rPr>
                <w:sz w:val="20"/>
                <w:szCs w:val="20"/>
                <w:lang w:val="en-US"/>
              </w:rPr>
              <w:t>climbing,</w:t>
            </w:r>
            <w:r w:rsidR="000E4B2F" w:rsidRPr="00DF1C0D">
              <w:rPr>
                <w:sz w:val="20"/>
                <w:szCs w:val="20"/>
                <w:lang w:val="en-US"/>
              </w:rPr>
              <w:t xml:space="preserve"> and using trikes and bikes. Please send children wearing footwear that covers </w:t>
            </w:r>
            <w:r w:rsidR="006C7E99" w:rsidRPr="00DF1C0D">
              <w:rPr>
                <w:sz w:val="20"/>
                <w:szCs w:val="20"/>
                <w:lang w:val="en-US"/>
              </w:rPr>
              <w:t>their toes</w:t>
            </w:r>
            <w:r w:rsidR="000E4B2F" w:rsidRPr="00DF1C0D">
              <w:rPr>
                <w:sz w:val="20"/>
                <w:szCs w:val="20"/>
                <w:lang w:val="en-US"/>
              </w:rPr>
              <w:t xml:space="preserve"> if possible. Thankyou</w:t>
            </w:r>
            <w:r w:rsidR="000E4B2F" w:rsidRPr="00DF1C0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val="en-US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  <w:tc>
          <w:tcPr>
            <w:tcW w:w="4650" w:type="dxa"/>
          </w:tcPr>
          <w:p w14:paraId="2D3C003F" w14:textId="77777777" w:rsidR="000E4B2F" w:rsidRPr="00501360" w:rsidRDefault="000E4B2F" w:rsidP="000E4B2F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501360">
              <w:rPr>
                <w:b/>
                <w:bCs/>
                <w:u w:val="single"/>
                <w:lang w:val="en-US"/>
              </w:rPr>
              <w:t>Sponsored obstacle course</w:t>
            </w:r>
          </w:p>
          <w:p w14:paraId="7A4A76BA" w14:textId="102D3FD9" w:rsidR="000E4B2F" w:rsidRPr="00DF1C0D" w:rsidRDefault="000E4B2F" w:rsidP="000E4B2F">
            <w:pPr>
              <w:jc w:val="center"/>
              <w:rPr>
                <w:sz w:val="20"/>
                <w:szCs w:val="20"/>
                <w:lang w:val="en-US"/>
              </w:rPr>
            </w:pPr>
            <w:r w:rsidRPr="00DF1C0D">
              <w:rPr>
                <w:sz w:val="20"/>
                <w:szCs w:val="20"/>
                <w:lang w:val="en-US"/>
              </w:rPr>
              <w:t xml:space="preserve">Thank you everyone who sponsored their child to raise funds for pre-school. We </w:t>
            </w:r>
            <w:r w:rsidR="006C7E99" w:rsidRPr="00DF1C0D">
              <w:rPr>
                <w:sz w:val="20"/>
                <w:szCs w:val="20"/>
                <w:lang w:val="en-US"/>
              </w:rPr>
              <w:t>raised</w:t>
            </w:r>
            <w:r w:rsidR="00DF1C0D" w:rsidRPr="00DF1C0D">
              <w:rPr>
                <w:sz w:val="20"/>
                <w:szCs w:val="20"/>
                <w:lang w:val="en-US"/>
              </w:rPr>
              <w:t xml:space="preserve"> £795.00 at Brampton.</w:t>
            </w:r>
          </w:p>
          <w:p w14:paraId="36905C67" w14:textId="628FABF8" w:rsidR="00DF1C0D" w:rsidRPr="00DF1C0D" w:rsidRDefault="00DF1C0D" w:rsidP="000E4B2F">
            <w:pPr>
              <w:jc w:val="center"/>
              <w:rPr>
                <w:sz w:val="20"/>
                <w:szCs w:val="20"/>
                <w:lang w:val="en-US"/>
              </w:rPr>
            </w:pPr>
            <w:r w:rsidRPr="00DF1C0D">
              <w:rPr>
                <w:sz w:val="20"/>
                <w:szCs w:val="20"/>
                <w:lang w:val="en-US"/>
              </w:rPr>
              <w:t>Thank you so much for your support, this money will be used to purchase new toys and equipment for the children.</w:t>
            </w:r>
          </w:p>
          <w:p w14:paraId="17E9BECB" w14:textId="7711D2B1" w:rsidR="002E75AE" w:rsidRDefault="002E75AE" w:rsidP="000E4B2F">
            <w:pPr>
              <w:jc w:val="center"/>
              <w:rPr>
                <w:lang w:val="en-US"/>
              </w:rPr>
            </w:pPr>
          </w:p>
        </w:tc>
      </w:tr>
      <w:tr w:rsidR="00DF1C0D" w14:paraId="3D38B986" w14:textId="77777777" w:rsidTr="004B57F8">
        <w:tc>
          <w:tcPr>
            <w:tcW w:w="6980" w:type="dxa"/>
            <w:gridSpan w:val="2"/>
          </w:tcPr>
          <w:p w14:paraId="4C3AD109" w14:textId="77777777" w:rsidR="00DF1C0D" w:rsidRPr="006C7E99" w:rsidRDefault="00DF1C0D" w:rsidP="00DF1C0D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6C7E99">
              <w:rPr>
                <w:b/>
                <w:bCs/>
                <w:u w:val="single"/>
                <w:lang w:val="en-US"/>
              </w:rPr>
              <w:t>Toy donations</w:t>
            </w:r>
          </w:p>
          <w:p w14:paraId="1704CA5F" w14:textId="77777777" w:rsidR="00DF1C0D" w:rsidRPr="006C7E99" w:rsidRDefault="00DF1C0D" w:rsidP="00DF1C0D">
            <w:pPr>
              <w:jc w:val="center"/>
              <w:rPr>
                <w:sz w:val="20"/>
                <w:szCs w:val="20"/>
                <w:lang w:val="en-US"/>
              </w:rPr>
            </w:pPr>
            <w:r w:rsidRPr="006C7E99">
              <w:rPr>
                <w:sz w:val="20"/>
                <w:szCs w:val="20"/>
                <w:lang w:val="en-US"/>
              </w:rPr>
              <w:t>If you have any toys that you would like to donate to the pre-school, please let Sarah/Sue know</w:t>
            </w:r>
            <w:r w:rsidR="006C7E99" w:rsidRPr="006C7E99">
              <w:rPr>
                <w:sz w:val="20"/>
                <w:szCs w:val="20"/>
                <w:lang w:val="en-US"/>
              </w:rPr>
              <w:t>.</w:t>
            </w:r>
          </w:p>
          <w:p w14:paraId="4ADDF28F" w14:textId="7E01C432" w:rsidR="006C7E99" w:rsidRPr="006C7E99" w:rsidRDefault="006C7E99" w:rsidP="00DF1C0D">
            <w:pPr>
              <w:jc w:val="center"/>
              <w:rPr>
                <w:sz w:val="20"/>
                <w:szCs w:val="20"/>
                <w:lang w:val="en-US"/>
              </w:rPr>
            </w:pPr>
            <w:r w:rsidRPr="006C7E99">
              <w:rPr>
                <w:sz w:val="20"/>
                <w:szCs w:val="20"/>
                <w:lang w:val="en-US"/>
              </w:rPr>
              <w:t>We are also looking for a new slide and or playhouse if anyone has one, they would like to donate.</w:t>
            </w:r>
          </w:p>
        </w:tc>
        <w:tc>
          <w:tcPr>
            <w:tcW w:w="6968" w:type="dxa"/>
            <w:gridSpan w:val="2"/>
          </w:tcPr>
          <w:p w14:paraId="1736E237" w14:textId="1467AFB6" w:rsidR="00DF1C0D" w:rsidRPr="006C7E99" w:rsidRDefault="00DF1C0D" w:rsidP="00DF1C0D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6C7E99">
              <w:rPr>
                <w:b/>
                <w:bCs/>
                <w:u w:val="single"/>
                <w:lang w:val="en-US"/>
              </w:rPr>
              <w:t>End of year party</w:t>
            </w:r>
          </w:p>
          <w:p w14:paraId="0766CF16" w14:textId="0F6AAB44" w:rsidR="004B57F8" w:rsidRDefault="00DF1C0D" w:rsidP="006C7E99">
            <w:pPr>
              <w:jc w:val="center"/>
              <w:rPr>
                <w:sz w:val="20"/>
                <w:szCs w:val="20"/>
                <w:lang w:val="en-US"/>
              </w:rPr>
            </w:pPr>
            <w:r w:rsidRPr="006C7E99">
              <w:rPr>
                <w:sz w:val="20"/>
                <w:szCs w:val="20"/>
                <w:lang w:val="en-US"/>
              </w:rPr>
              <w:t xml:space="preserve">We will be having a party at Brampton Pre-school for the </w:t>
            </w:r>
            <w:r w:rsidRPr="006C7E99">
              <w:rPr>
                <w:b/>
                <w:bCs/>
                <w:sz w:val="20"/>
                <w:szCs w:val="20"/>
                <w:lang w:val="en-US"/>
              </w:rPr>
              <w:t>all</w:t>
            </w:r>
            <w:r w:rsidRPr="006C7E99">
              <w:rPr>
                <w:sz w:val="20"/>
                <w:szCs w:val="20"/>
                <w:lang w:val="en-US"/>
              </w:rPr>
              <w:t xml:space="preserve"> the children</w:t>
            </w:r>
            <w:r w:rsidR="004B57F8">
              <w:rPr>
                <w:sz w:val="20"/>
                <w:szCs w:val="20"/>
                <w:lang w:val="en-US"/>
              </w:rPr>
              <w:t xml:space="preserve"> who attend the pre-school.</w:t>
            </w:r>
            <w:r w:rsidRPr="006C7E99">
              <w:rPr>
                <w:sz w:val="20"/>
                <w:szCs w:val="20"/>
                <w:lang w:val="en-US"/>
              </w:rPr>
              <w:t xml:space="preserve"> </w:t>
            </w:r>
          </w:p>
          <w:p w14:paraId="594C6B30" w14:textId="437555BB" w:rsidR="006C7E99" w:rsidRPr="006C7E99" w:rsidRDefault="004B57F8" w:rsidP="006C7E9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Date: </w:t>
            </w:r>
            <w:r w:rsidR="00DF1C0D" w:rsidRPr="006C7E99">
              <w:rPr>
                <w:color w:val="FF0000"/>
                <w:sz w:val="20"/>
                <w:szCs w:val="20"/>
                <w:lang w:val="en-US"/>
              </w:rPr>
              <w:t>Wednesday 19</w:t>
            </w:r>
            <w:r w:rsidR="00DF1C0D" w:rsidRPr="006C7E99">
              <w:rPr>
                <w:color w:val="FF0000"/>
                <w:sz w:val="20"/>
                <w:szCs w:val="20"/>
                <w:vertAlign w:val="superscript"/>
                <w:lang w:val="en-US"/>
              </w:rPr>
              <w:t>th</w:t>
            </w:r>
            <w:r w:rsidR="00DF1C0D" w:rsidRPr="006C7E99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="006C7E99" w:rsidRPr="006C7E99">
              <w:rPr>
                <w:color w:val="FF0000"/>
                <w:sz w:val="20"/>
                <w:szCs w:val="20"/>
                <w:lang w:val="en-US"/>
              </w:rPr>
              <w:t>July.</w:t>
            </w:r>
            <w:r w:rsidR="00DF1C0D" w:rsidRPr="006C7E99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3C3750CB" w14:textId="10B82049" w:rsidR="00DF1C0D" w:rsidRPr="006C7E99" w:rsidRDefault="006C7E99" w:rsidP="006C7E99">
            <w:pPr>
              <w:jc w:val="center"/>
              <w:rPr>
                <w:sz w:val="20"/>
                <w:szCs w:val="20"/>
                <w:lang w:val="en-US"/>
              </w:rPr>
            </w:pPr>
            <w:r w:rsidRPr="006C7E99">
              <w:rPr>
                <w:sz w:val="20"/>
                <w:szCs w:val="20"/>
                <w:lang w:val="en-US"/>
              </w:rPr>
              <w:t>Time:</w:t>
            </w:r>
            <w:r w:rsidR="00DF1C0D" w:rsidRPr="006C7E99">
              <w:rPr>
                <w:sz w:val="20"/>
                <w:szCs w:val="20"/>
                <w:lang w:val="en-US"/>
              </w:rPr>
              <w:t xml:space="preserve"> </w:t>
            </w:r>
            <w:r w:rsidR="00DF1C0D" w:rsidRPr="006C7E99">
              <w:rPr>
                <w:color w:val="FF0000"/>
                <w:sz w:val="20"/>
                <w:szCs w:val="20"/>
                <w:lang w:val="en-US"/>
              </w:rPr>
              <w:t>1:30-3:00pm</w:t>
            </w:r>
          </w:p>
          <w:p w14:paraId="3FAF255A" w14:textId="77B104E4" w:rsidR="00DF1C0D" w:rsidRPr="006C7E99" w:rsidRDefault="00DF1C0D" w:rsidP="006C7E99">
            <w:pPr>
              <w:jc w:val="center"/>
              <w:rPr>
                <w:sz w:val="20"/>
                <w:szCs w:val="20"/>
                <w:lang w:val="en-US"/>
              </w:rPr>
            </w:pPr>
            <w:r w:rsidRPr="006C7E99">
              <w:rPr>
                <w:sz w:val="20"/>
                <w:szCs w:val="20"/>
                <w:lang w:val="en-US"/>
              </w:rPr>
              <w:t>Can you please let Sarah/Sue know if your child will be attending.</w:t>
            </w:r>
          </w:p>
        </w:tc>
      </w:tr>
      <w:tr w:rsidR="004B57F8" w14:paraId="1C98C09D" w14:textId="242E5107" w:rsidTr="004B57F8">
        <w:tc>
          <w:tcPr>
            <w:tcW w:w="6980" w:type="dxa"/>
            <w:gridSpan w:val="2"/>
          </w:tcPr>
          <w:p w14:paraId="26DD8DE1" w14:textId="34F68AB2" w:rsidR="004B57F8" w:rsidRPr="00635717" w:rsidRDefault="004B57F8" w:rsidP="004B57F8">
            <w:pPr>
              <w:jc w:val="center"/>
              <w:rPr>
                <w:sz w:val="20"/>
                <w:szCs w:val="20"/>
                <w:lang w:val="en-US"/>
              </w:rPr>
            </w:pPr>
            <w:r w:rsidRPr="00635717">
              <w:rPr>
                <w:sz w:val="20"/>
                <w:szCs w:val="20"/>
                <w:lang w:val="en-US"/>
              </w:rPr>
              <w:t>Portishead Pre-school Charity 1180880</w:t>
            </w:r>
          </w:p>
        </w:tc>
        <w:tc>
          <w:tcPr>
            <w:tcW w:w="6968" w:type="dxa"/>
            <w:gridSpan w:val="2"/>
          </w:tcPr>
          <w:p w14:paraId="1C2BA28A" w14:textId="01204BA9" w:rsidR="00CC792F" w:rsidRPr="00CC792F" w:rsidRDefault="00CC792F" w:rsidP="004B57F8">
            <w:pPr>
              <w:jc w:val="center"/>
              <w:rPr>
                <w:b/>
                <w:bCs/>
                <w:color w:val="FF0000"/>
              </w:rPr>
            </w:pPr>
            <w:r w:rsidRPr="00CC792F">
              <w:rPr>
                <w:b/>
                <w:bCs/>
                <w:color w:val="FF0000"/>
              </w:rPr>
              <w:t>Term</w:t>
            </w:r>
            <w:r>
              <w:rPr>
                <w:b/>
                <w:bCs/>
                <w:color w:val="FF0000"/>
              </w:rPr>
              <w:t xml:space="preserve"> 6</w:t>
            </w:r>
            <w:r w:rsidRPr="00CC792F">
              <w:rPr>
                <w:b/>
                <w:bCs/>
                <w:color w:val="FF0000"/>
              </w:rPr>
              <w:t xml:space="preserve"> ends on Wednesday 19</w:t>
            </w:r>
            <w:r w:rsidRPr="00CC792F">
              <w:rPr>
                <w:b/>
                <w:bCs/>
                <w:color w:val="FF0000"/>
                <w:vertAlign w:val="superscript"/>
              </w:rPr>
              <w:t>th</w:t>
            </w:r>
            <w:r w:rsidRPr="00CC792F">
              <w:rPr>
                <w:b/>
                <w:bCs/>
                <w:color w:val="FF0000"/>
              </w:rPr>
              <w:t xml:space="preserve"> July</w:t>
            </w:r>
          </w:p>
          <w:p w14:paraId="4C4251B6" w14:textId="546F1240" w:rsidR="00CC792F" w:rsidRPr="00CC792F" w:rsidRDefault="00CC792F" w:rsidP="004B57F8">
            <w:pPr>
              <w:jc w:val="center"/>
              <w:rPr>
                <w:color w:val="538135" w:themeColor="accent6" w:themeShade="BF"/>
              </w:rPr>
            </w:pPr>
            <w:r w:rsidRPr="00CC792F">
              <w:rPr>
                <w:color w:val="538135" w:themeColor="accent6" w:themeShade="BF"/>
              </w:rPr>
              <w:t>Term 1 starts on Monday 4</w:t>
            </w:r>
            <w:r w:rsidRPr="00CC792F">
              <w:rPr>
                <w:color w:val="538135" w:themeColor="accent6" w:themeShade="BF"/>
                <w:vertAlign w:val="superscript"/>
              </w:rPr>
              <w:t>th</w:t>
            </w:r>
            <w:r w:rsidRPr="00CC792F">
              <w:rPr>
                <w:color w:val="538135" w:themeColor="accent6" w:themeShade="BF"/>
              </w:rPr>
              <w:t xml:space="preserve"> September.</w:t>
            </w:r>
          </w:p>
          <w:p w14:paraId="1FE735CA" w14:textId="44236021" w:rsidR="004B57F8" w:rsidRPr="00635717" w:rsidRDefault="00000000" w:rsidP="004B57F8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4B57F8" w:rsidRPr="004B57F8">
                <w:rPr>
                  <w:color w:val="0000FF"/>
                  <w:u w:val="single"/>
                </w:rPr>
                <w:t>Term Dates – Portishead Pre-School (portisheadpreschool.co.uk)</w:t>
              </w:r>
            </w:hyperlink>
          </w:p>
        </w:tc>
      </w:tr>
    </w:tbl>
    <w:p w14:paraId="21F1B94B" w14:textId="77777777" w:rsidR="00DF1C0D" w:rsidRDefault="00DF1C0D" w:rsidP="00DF1C0D">
      <w:pPr>
        <w:rPr>
          <w:lang w:val="en-US"/>
        </w:rPr>
      </w:pPr>
    </w:p>
    <w:p w14:paraId="77E909E3" w14:textId="77777777" w:rsidR="00635717" w:rsidRDefault="00635717" w:rsidP="00DF1C0D">
      <w:pPr>
        <w:rPr>
          <w:lang w:val="en-US"/>
        </w:rPr>
      </w:pPr>
    </w:p>
    <w:p w14:paraId="36DEE501" w14:textId="77777777" w:rsidR="003B7F41" w:rsidRPr="008B16C5" w:rsidRDefault="003B7F41" w:rsidP="003B7F4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B16C5">
        <w:rPr>
          <w:rFonts w:asciiTheme="majorHAnsi" w:hAnsiTheme="majorHAnsi" w:cstheme="majorHAnsi"/>
          <w:b/>
          <w:bCs/>
          <w:sz w:val="24"/>
          <w:szCs w:val="24"/>
        </w:rPr>
        <w:t>Term 6 planning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"/>
        <w:gridCol w:w="1465"/>
        <w:gridCol w:w="3341"/>
        <w:gridCol w:w="1527"/>
        <w:gridCol w:w="2342"/>
        <w:gridCol w:w="1527"/>
        <w:gridCol w:w="2680"/>
      </w:tblGrid>
      <w:tr w:rsidR="003B7F41" w:rsidRPr="008B16C5" w14:paraId="3D3ED09D" w14:textId="77777777" w:rsidTr="001E677B">
        <w:tc>
          <w:tcPr>
            <w:tcW w:w="723" w:type="dxa"/>
          </w:tcPr>
          <w:p w14:paraId="20042DC2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Week</w:t>
            </w:r>
          </w:p>
        </w:tc>
        <w:tc>
          <w:tcPr>
            <w:tcW w:w="1465" w:type="dxa"/>
          </w:tcPr>
          <w:p w14:paraId="5B5C2F83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Topic</w:t>
            </w:r>
          </w:p>
        </w:tc>
        <w:tc>
          <w:tcPr>
            <w:tcW w:w="3341" w:type="dxa"/>
          </w:tcPr>
          <w:p w14:paraId="7A978BBA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Activity</w:t>
            </w:r>
          </w:p>
        </w:tc>
        <w:tc>
          <w:tcPr>
            <w:tcW w:w="1527" w:type="dxa"/>
          </w:tcPr>
          <w:p w14:paraId="22D8684A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song</w:t>
            </w:r>
          </w:p>
        </w:tc>
        <w:tc>
          <w:tcPr>
            <w:tcW w:w="2199" w:type="dxa"/>
          </w:tcPr>
          <w:p w14:paraId="6325B353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Home corner</w:t>
            </w:r>
          </w:p>
        </w:tc>
        <w:tc>
          <w:tcPr>
            <w:tcW w:w="1527" w:type="dxa"/>
          </w:tcPr>
          <w:p w14:paraId="385D6C31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Poetry</w:t>
            </w:r>
          </w:p>
        </w:tc>
        <w:tc>
          <w:tcPr>
            <w:tcW w:w="2680" w:type="dxa"/>
          </w:tcPr>
          <w:p w14:paraId="730C62FF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Books</w:t>
            </w:r>
          </w:p>
        </w:tc>
      </w:tr>
      <w:tr w:rsidR="003B7F41" w:rsidRPr="008B16C5" w14:paraId="57C8D980" w14:textId="77777777" w:rsidTr="001E677B">
        <w:tc>
          <w:tcPr>
            <w:tcW w:w="723" w:type="dxa"/>
          </w:tcPr>
          <w:p w14:paraId="2DD5FA2B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04EB0304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Dinosaurs</w:t>
            </w:r>
          </w:p>
        </w:tc>
        <w:tc>
          <w:tcPr>
            <w:tcW w:w="3341" w:type="dxa"/>
          </w:tcPr>
          <w:p w14:paraId="46DF5731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Dinosaur Foot printing – painting feet. Create 2D dinosaurs using just shapes.</w:t>
            </w:r>
          </w:p>
        </w:tc>
        <w:tc>
          <w:tcPr>
            <w:tcW w:w="1527" w:type="dxa"/>
          </w:tcPr>
          <w:p w14:paraId="0120C91F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Dinosaur, Dinosaur</w:t>
            </w:r>
          </w:p>
        </w:tc>
        <w:tc>
          <w:tcPr>
            <w:tcW w:w="2199" w:type="dxa"/>
          </w:tcPr>
          <w:p w14:paraId="61D06754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Palaeontologist dig. Ice egg dinosaurs</w:t>
            </w:r>
          </w:p>
        </w:tc>
        <w:tc>
          <w:tcPr>
            <w:tcW w:w="1527" w:type="dxa"/>
          </w:tcPr>
          <w:p w14:paraId="1318DCC8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If I were so very small</w:t>
            </w:r>
          </w:p>
          <w:p w14:paraId="3BDAACBD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80" w:type="dxa"/>
          </w:tcPr>
          <w:p w14:paraId="4F219E75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Relating to topic</w:t>
            </w:r>
          </w:p>
        </w:tc>
      </w:tr>
      <w:tr w:rsidR="003B7F41" w:rsidRPr="008B16C5" w14:paraId="67FB5493" w14:textId="77777777" w:rsidTr="001E677B">
        <w:tc>
          <w:tcPr>
            <w:tcW w:w="723" w:type="dxa"/>
          </w:tcPr>
          <w:p w14:paraId="4F4CEC06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14:paraId="55078AEE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People who help us</w:t>
            </w:r>
          </w:p>
        </w:tc>
        <w:tc>
          <w:tcPr>
            <w:tcW w:w="3341" w:type="dxa"/>
          </w:tcPr>
          <w:p w14:paraId="1D69A3C1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Father’s Day (Special person) card</w:t>
            </w:r>
          </w:p>
          <w:p w14:paraId="78BBEE0A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Fire fighter visit?</w:t>
            </w:r>
          </w:p>
        </w:tc>
        <w:tc>
          <w:tcPr>
            <w:tcW w:w="1527" w:type="dxa"/>
          </w:tcPr>
          <w:p w14:paraId="5CA7E80C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Fire Fighter song</w:t>
            </w:r>
          </w:p>
        </w:tc>
        <w:tc>
          <w:tcPr>
            <w:tcW w:w="2199" w:type="dxa"/>
          </w:tcPr>
          <w:p w14:paraId="307DFC49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Fire/police station</w:t>
            </w:r>
          </w:p>
          <w:p w14:paraId="6C4453E2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Doctors</w:t>
            </w:r>
          </w:p>
        </w:tc>
        <w:tc>
          <w:tcPr>
            <w:tcW w:w="1527" w:type="dxa"/>
          </w:tcPr>
          <w:p w14:paraId="1452FD5D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If I were so very small</w:t>
            </w:r>
          </w:p>
        </w:tc>
        <w:tc>
          <w:tcPr>
            <w:tcW w:w="2680" w:type="dxa"/>
          </w:tcPr>
          <w:p w14:paraId="4ECEA0CA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Relating to topic</w:t>
            </w:r>
          </w:p>
        </w:tc>
      </w:tr>
      <w:tr w:rsidR="003B7F41" w:rsidRPr="008B16C5" w14:paraId="603BAF00" w14:textId="77777777" w:rsidTr="001E677B">
        <w:tc>
          <w:tcPr>
            <w:tcW w:w="723" w:type="dxa"/>
          </w:tcPr>
          <w:p w14:paraId="2FE87A86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04B12878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Floating and sinking</w:t>
            </w:r>
          </w:p>
        </w:tc>
        <w:tc>
          <w:tcPr>
            <w:tcW w:w="3341" w:type="dxa"/>
          </w:tcPr>
          <w:p w14:paraId="1B6A4981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Experiment with resources</w:t>
            </w:r>
          </w:p>
          <w:p w14:paraId="57929F65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Make boats</w:t>
            </w:r>
          </w:p>
        </w:tc>
        <w:tc>
          <w:tcPr>
            <w:tcW w:w="1527" w:type="dxa"/>
          </w:tcPr>
          <w:p w14:paraId="2EF9D51C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5 little ducks</w:t>
            </w:r>
          </w:p>
        </w:tc>
        <w:tc>
          <w:tcPr>
            <w:tcW w:w="2199" w:type="dxa"/>
          </w:tcPr>
          <w:p w14:paraId="417170D5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Tuff trays with floating and sinking activities/experiments</w:t>
            </w:r>
          </w:p>
        </w:tc>
        <w:tc>
          <w:tcPr>
            <w:tcW w:w="1527" w:type="dxa"/>
          </w:tcPr>
          <w:p w14:paraId="3802772B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Sliced bread</w:t>
            </w:r>
          </w:p>
        </w:tc>
        <w:tc>
          <w:tcPr>
            <w:tcW w:w="2680" w:type="dxa"/>
          </w:tcPr>
          <w:p w14:paraId="51A273A7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Relating to topic</w:t>
            </w:r>
          </w:p>
        </w:tc>
      </w:tr>
      <w:tr w:rsidR="003B7F41" w:rsidRPr="008B16C5" w14:paraId="3E5E38AA" w14:textId="77777777" w:rsidTr="001E677B">
        <w:tc>
          <w:tcPr>
            <w:tcW w:w="723" w:type="dxa"/>
          </w:tcPr>
          <w:p w14:paraId="6CB56AF7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14:paraId="06D56904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Shopping</w:t>
            </w:r>
          </w:p>
        </w:tc>
        <w:tc>
          <w:tcPr>
            <w:tcW w:w="3341" w:type="dxa"/>
          </w:tcPr>
          <w:p w14:paraId="442A657E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Baking bread</w:t>
            </w:r>
          </w:p>
          <w:p w14:paraId="29845E9A" w14:textId="77777777" w:rsidR="003B7F41" w:rsidRPr="008B16C5" w:rsidRDefault="00000000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3B7F41" w:rsidRPr="008B16C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Kids' soda bread recipe - BBC Food</w:t>
              </w:r>
            </w:hyperlink>
          </w:p>
          <w:p w14:paraId="562E0CE4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Walk to shop – risk assessment</w:t>
            </w:r>
          </w:p>
        </w:tc>
        <w:tc>
          <w:tcPr>
            <w:tcW w:w="1527" w:type="dxa"/>
          </w:tcPr>
          <w:p w14:paraId="3FB16397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5 current buns in the baker’s shop</w:t>
            </w:r>
          </w:p>
        </w:tc>
        <w:tc>
          <w:tcPr>
            <w:tcW w:w="2199" w:type="dxa"/>
          </w:tcPr>
          <w:p w14:paraId="13466CC1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Ice cream Shop</w:t>
            </w:r>
          </w:p>
          <w:p w14:paraId="0FC6D3E0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Bakery</w:t>
            </w:r>
          </w:p>
        </w:tc>
        <w:tc>
          <w:tcPr>
            <w:tcW w:w="1527" w:type="dxa"/>
          </w:tcPr>
          <w:p w14:paraId="59BAEED9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Sliced bread</w:t>
            </w:r>
          </w:p>
        </w:tc>
        <w:tc>
          <w:tcPr>
            <w:tcW w:w="2680" w:type="dxa"/>
          </w:tcPr>
          <w:p w14:paraId="7369D6B1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Relating to topic</w:t>
            </w:r>
          </w:p>
        </w:tc>
      </w:tr>
      <w:tr w:rsidR="003B7F41" w:rsidRPr="008B16C5" w14:paraId="695741BB" w14:textId="77777777" w:rsidTr="001E677B">
        <w:tc>
          <w:tcPr>
            <w:tcW w:w="723" w:type="dxa"/>
          </w:tcPr>
          <w:p w14:paraId="3FB0AF0B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7838184D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Under the sea</w:t>
            </w:r>
          </w:p>
        </w:tc>
        <w:tc>
          <w:tcPr>
            <w:tcW w:w="3341" w:type="dxa"/>
          </w:tcPr>
          <w:p w14:paraId="1B0943FA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 xml:space="preserve">Making jelly fish </w:t>
            </w:r>
          </w:p>
        </w:tc>
        <w:tc>
          <w:tcPr>
            <w:tcW w:w="1527" w:type="dxa"/>
          </w:tcPr>
          <w:p w14:paraId="4D8186FD" w14:textId="485B2BFF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Wobbly </w:t>
            </w: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jellyfish</w:t>
            </w:r>
          </w:p>
        </w:tc>
        <w:tc>
          <w:tcPr>
            <w:tcW w:w="2199" w:type="dxa"/>
          </w:tcPr>
          <w:p w14:paraId="7D248873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Make a submarine</w:t>
            </w:r>
          </w:p>
        </w:tc>
        <w:tc>
          <w:tcPr>
            <w:tcW w:w="1527" w:type="dxa"/>
          </w:tcPr>
          <w:p w14:paraId="7D939D3C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Monkey Babies</w:t>
            </w:r>
          </w:p>
        </w:tc>
        <w:tc>
          <w:tcPr>
            <w:tcW w:w="2680" w:type="dxa"/>
          </w:tcPr>
          <w:p w14:paraId="2303F192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Relating to topic</w:t>
            </w:r>
          </w:p>
        </w:tc>
      </w:tr>
      <w:tr w:rsidR="003B7F41" w:rsidRPr="008B16C5" w14:paraId="0C6D868F" w14:textId="77777777" w:rsidTr="001E677B">
        <w:tc>
          <w:tcPr>
            <w:tcW w:w="723" w:type="dxa"/>
          </w:tcPr>
          <w:p w14:paraId="53819F04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14:paraId="2EBE2E80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Pirates/At the beach</w:t>
            </w:r>
          </w:p>
        </w:tc>
        <w:tc>
          <w:tcPr>
            <w:tcW w:w="3341" w:type="dxa"/>
          </w:tcPr>
          <w:p w14:paraId="510ABA5E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Making maps – Treasure hunt</w:t>
            </w:r>
          </w:p>
          <w:p w14:paraId="239C8822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Discuss sun safety</w:t>
            </w:r>
          </w:p>
        </w:tc>
        <w:tc>
          <w:tcPr>
            <w:tcW w:w="1527" w:type="dxa"/>
          </w:tcPr>
          <w:p w14:paraId="471F4DFA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Pirate song</w:t>
            </w:r>
          </w:p>
        </w:tc>
        <w:tc>
          <w:tcPr>
            <w:tcW w:w="2199" w:type="dxa"/>
          </w:tcPr>
          <w:p w14:paraId="16FF508E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Treasure Island/boat</w:t>
            </w:r>
          </w:p>
        </w:tc>
        <w:tc>
          <w:tcPr>
            <w:tcW w:w="1527" w:type="dxa"/>
          </w:tcPr>
          <w:p w14:paraId="5BC21E2B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Monkey Babies</w:t>
            </w:r>
          </w:p>
        </w:tc>
        <w:tc>
          <w:tcPr>
            <w:tcW w:w="2680" w:type="dxa"/>
          </w:tcPr>
          <w:p w14:paraId="410C3582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Relating to topic</w:t>
            </w:r>
          </w:p>
        </w:tc>
      </w:tr>
      <w:tr w:rsidR="003B7F41" w:rsidRPr="008B16C5" w14:paraId="1EDE9345" w14:textId="77777777" w:rsidTr="001E677B">
        <w:tc>
          <w:tcPr>
            <w:tcW w:w="723" w:type="dxa"/>
          </w:tcPr>
          <w:p w14:paraId="60CFD69E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14:paraId="20694DDB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Mon/Tues</w:t>
            </w:r>
          </w:p>
          <w:p w14:paraId="02DC97F7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Continuation of at the beach</w:t>
            </w:r>
          </w:p>
          <w:p w14:paraId="63BE8431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1EE2451D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Last day of term Wednesday 19</w:t>
            </w:r>
            <w:r w:rsidRPr="008B16C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 xml:space="preserve"> July- Party</w:t>
            </w:r>
          </w:p>
          <w:p w14:paraId="698236EF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Hilltop 10:00-11:30am</w:t>
            </w:r>
          </w:p>
          <w:p w14:paraId="43826104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Brampton 1:30-3:00pm</w:t>
            </w:r>
          </w:p>
          <w:p w14:paraId="7BD0A965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Ali- can you organise cakes for settings</w:t>
            </w:r>
          </w:p>
        </w:tc>
        <w:tc>
          <w:tcPr>
            <w:tcW w:w="1527" w:type="dxa"/>
          </w:tcPr>
          <w:p w14:paraId="0EFF8AD2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All songs learnt through term</w:t>
            </w:r>
          </w:p>
        </w:tc>
        <w:tc>
          <w:tcPr>
            <w:tcW w:w="2199" w:type="dxa"/>
          </w:tcPr>
          <w:p w14:paraId="7C7D48F7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Kitchen/House</w:t>
            </w:r>
          </w:p>
        </w:tc>
        <w:tc>
          <w:tcPr>
            <w:tcW w:w="1527" w:type="dxa"/>
          </w:tcPr>
          <w:p w14:paraId="6D653226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All poetry learnt through term</w:t>
            </w:r>
          </w:p>
        </w:tc>
        <w:tc>
          <w:tcPr>
            <w:tcW w:w="2680" w:type="dxa"/>
          </w:tcPr>
          <w:p w14:paraId="5E41D6E9" w14:textId="77777777" w:rsidR="003B7F41" w:rsidRPr="008B16C5" w:rsidRDefault="003B7F41" w:rsidP="001E677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B16C5">
              <w:rPr>
                <w:rFonts w:asciiTheme="majorHAnsi" w:hAnsiTheme="majorHAnsi" w:cstheme="majorHAnsi"/>
                <w:sz w:val="24"/>
                <w:szCs w:val="24"/>
              </w:rPr>
              <w:t>Relating to topic</w:t>
            </w:r>
          </w:p>
        </w:tc>
      </w:tr>
    </w:tbl>
    <w:p w14:paraId="5BC483C0" w14:textId="77777777" w:rsidR="003B7F41" w:rsidRDefault="003B7F41" w:rsidP="003B7F41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Theme="minorEastAsia" w:hAnsi="Twinkl" w:cstheme="minorBidi"/>
          <w:color w:val="000000" w:themeColor="text1"/>
          <w:kern w:val="24"/>
          <w:sz w:val="20"/>
          <w:szCs w:val="20"/>
        </w:rPr>
      </w:pPr>
    </w:p>
    <w:p w14:paraId="54B92C96" w14:textId="47B04A26" w:rsidR="003B7F41" w:rsidRDefault="00000000" w:rsidP="00F4636E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Theme="minorEastAsia" w:hAnsi="Twinkl" w:cstheme="minorBidi"/>
          <w:color w:val="000000" w:themeColor="text1"/>
          <w:kern w:val="24"/>
          <w:sz w:val="20"/>
          <w:szCs w:val="20"/>
        </w:rPr>
      </w:pPr>
      <w:hyperlink r:id="rId10" w:history="1">
        <w:r w:rsidR="003B7F41" w:rsidRPr="008B16C5">
          <w:rPr>
            <w:rFonts w:asciiTheme="minorHAnsi" w:eastAsiaTheme="minorHAnsi" w:hAnsiTheme="minorHAnsi" w:cstheme="minorBidi"/>
            <w:color w:val="0000FF"/>
            <w:kern w:val="2"/>
            <w:sz w:val="22"/>
            <w:szCs w:val="22"/>
            <w:u w:val="single"/>
            <w:lang w:eastAsia="en-US"/>
            <w14:ligatures w14:val="standardContextual"/>
          </w:rPr>
          <w:t xml:space="preserve">Development Matters - Non-statutory curriculum guidance for the early </w:t>
        </w:r>
        <w:proofErr w:type="gramStart"/>
        <w:r w:rsidR="003B7F41" w:rsidRPr="008B16C5">
          <w:rPr>
            <w:rFonts w:asciiTheme="minorHAnsi" w:eastAsiaTheme="minorHAnsi" w:hAnsiTheme="minorHAnsi" w:cstheme="minorBidi"/>
            <w:color w:val="0000FF"/>
            <w:kern w:val="2"/>
            <w:sz w:val="22"/>
            <w:szCs w:val="22"/>
            <w:u w:val="single"/>
            <w:lang w:eastAsia="en-US"/>
            <w14:ligatures w14:val="standardContextual"/>
          </w:rPr>
          <w:t>years</w:t>
        </w:r>
        <w:proofErr w:type="gramEnd"/>
        <w:r w:rsidR="003B7F41" w:rsidRPr="008B16C5">
          <w:rPr>
            <w:rFonts w:asciiTheme="minorHAnsi" w:eastAsiaTheme="minorHAnsi" w:hAnsiTheme="minorHAnsi" w:cstheme="minorBidi"/>
            <w:color w:val="0000FF"/>
            <w:kern w:val="2"/>
            <w:sz w:val="22"/>
            <w:szCs w:val="22"/>
            <w:u w:val="single"/>
            <w:lang w:eastAsia="en-US"/>
            <w14:ligatures w14:val="standardContextual"/>
          </w:rPr>
          <w:t xml:space="preserve"> foundation stage (publishing.service.gov.uk)</w:t>
        </w:r>
      </w:hyperlink>
    </w:p>
    <w:p w14:paraId="5EF05CD8" w14:textId="77777777" w:rsidR="003B7F41" w:rsidRPr="008B16C5" w:rsidRDefault="003B7F41" w:rsidP="003B7F41">
      <w:pPr>
        <w:pStyle w:val="NormalWeb"/>
        <w:spacing w:before="0" w:beforeAutospacing="0" w:after="0" w:afterAutospacing="0" w:line="360" w:lineRule="auto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</w:pPr>
      <w:r w:rsidRPr="008B16C5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</w:rPr>
        <w:lastRenderedPageBreak/>
        <w:t>Songs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B7F41" w14:paraId="52E495B7" w14:textId="77777777" w:rsidTr="001E677B">
        <w:tc>
          <w:tcPr>
            <w:tcW w:w="4649" w:type="dxa"/>
          </w:tcPr>
          <w:p w14:paraId="4626A8F4" w14:textId="77777777" w:rsidR="003B7F41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D6F02D" wp14:editId="55C8D779">
                  <wp:extent cx="1432336" cy="2213610"/>
                  <wp:effectExtent l="0" t="0" r="0" b="0"/>
                  <wp:docPr id="2" name="Picture 1" descr="Pin by Laura Reader on Itty Bitty &amp; Preschool Programs | Classro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by Laura Reader on Itty Bitty &amp; Preschool Programs | Classro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588" cy="22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542C745A" w14:textId="77777777" w:rsidR="003B7F41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FF10BB" wp14:editId="18318C42">
                  <wp:extent cx="1902828" cy="2451100"/>
                  <wp:effectExtent l="0" t="0" r="2540" b="6350"/>
                  <wp:docPr id="4" name="Picture 3" descr="A picture containing text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picture containing text, fo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2" cy="245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4878871F" w14:textId="77777777" w:rsidR="003B7F41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DE8DE7" wp14:editId="57F6AD29">
                  <wp:extent cx="1648595" cy="2330450"/>
                  <wp:effectExtent l="0" t="0" r="8890" b="0"/>
                  <wp:docPr id="1932083913" name="Picture 1932083913" descr="Bear finger puppet bear | Finger puppets, Puppets, Paper pupp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r finger puppet bear | Finger puppets, Puppets, Paper pupp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50" cy="234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F41" w14:paraId="73C1B071" w14:textId="77777777" w:rsidTr="001E677B">
        <w:tc>
          <w:tcPr>
            <w:tcW w:w="4649" w:type="dxa"/>
          </w:tcPr>
          <w:p w14:paraId="26506513" w14:textId="77777777" w:rsidR="003B7F41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5DDA5C" wp14:editId="048EB472">
                  <wp:extent cx="2506027" cy="2298700"/>
                  <wp:effectExtent l="0" t="0" r="8890" b="6350"/>
                  <wp:docPr id="6" name="Picture 5" descr="Five Currant Buns Song Resources - Kids Craft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ve Currant Buns Song Resources - Kids Craft 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780" cy="233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75424A56" w14:textId="77777777" w:rsidR="003B7F41" w:rsidRPr="004E45B9" w:rsidRDefault="003B7F41" w:rsidP="001E677B">
            <w:pPr>
              <w:rPr>
                <w:sz w:val="20"/>
                <w:szCs w:val="20"/>
              </w:rPr>
            </w:pPr>
          </w:p>
          <w:p w14:paraId="0B2ACD8A" w14:textId="77777777" w:rsidR="003B7F41" w:rsidRPr="00DA3213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noProof/>
                <w:sz w:val="16"/>
                <w:szCs w:val="16"/>
                <w:u w:val="single"/>
              </w:rPr>
            </w:pPr>
            <w:r w:rsidRPr="00DA3213">
              <w:rPr>
                <w:noProof/>
                <w:sz w:val="16"/>
                <w:szCs w:val="16"/>
                <w:u w:val="single"/>
              </w:rPr>
              <w:t>Three wobbly Jelly fish</w:t>
            </w:r>
          </w:p>
          <w:p w14:paraId="041BEA33" w14:textId="77777777" w:rsidR="003B7F41" w:rsidRPr="00DA3213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Three wobbly jelly fish,</w:t>
            </w:r>
            <w:r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Three wobbly jelly fish,</w:t>
            </w:r>
          </w:p>
          <w:p w14:paraId="3DF44972" w14:textId="77777777" w:rsidR="003B7F41" w:rsidRPr="00DA3213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Sitting on a rock, sitting on a rock,</w:t>
            </w:r>
          </w:p>
          <w:p w14:paraId="5FB2669D" w14:textId="77777777" w:rsidR="003B7F41" w:rsidRPr="00DA3213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One fell off, splash!</w:t>
            </w:r>
          </w:p>
          <w:p w14:paraId="5A178AD2" w14:textId="77777777" w:rsidR="003B7F41" w:rsidRPr="00DA3213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Two wobbly jelly fish</w:t>
            </w:r>
            <w:r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 xml:space="preserve">, </w:t>
            </w: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Two wobbly jelly fish,</w:t>
            </w:r>
          </w:p>
          <w:p w14:paraId="543588CF" w14:textId="77777777" w:rsidR="003B7F41" w:rsidRPr="00DA3213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Sitting on a rock, sitting on a rock,</w:t>
            </w:r>
          </w:p>
          <w:p w14:paraId="24CE43F8" w14:textId="77777777" w:rsidR="003B7F41" w:rsidRPr="00DA3213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One fell off, splash!</w:t>
            </w:r>
          </w:p>
          <w:p w14:paraId="1812419C" w14:textId="77777777" w:rsidR="003B7F41" w:rsidRPr="00DA3213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One wobbly jelly fish,</w:t>
            </w:r>
            <w:r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One wobbly jelly fish,</w:t>
            </w:r>
          </w:p>
          <w:p w14:paraId="0F6BC036" w14:textId="77777777" w:rsidR="003B7F41" w:rsidRPr="00DA3213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Sitting on a rock, sitting on a rock,</w:t>
            </w:r>
          </w:p>
          <w:p w14:paraId="33B9967C" w14:textId="77777777" w:rsidR="003B7F41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And one fell off, splash!</w:t>
            </w:r>
          </w:p>
          <w:p w14:paraId="71CED5BB" w14:textId="77777777" w:rsidR="003B7F41" w:rsidRPr="00DA3213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Zero wobbly jelly fish,</w:t>
            </w:r>
            <w:r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Zero wobbly jelly fish,</w:t>
            </w:r>
          </w:p>
          <w:p w14:paraId="26EA5A1A" w14:textId="77777777" w:rsidR="003B7F41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 w:rsidRPr="00DA3213"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Sitting on a rock, sitting on a rock,</w:t>
            </w:r>
          </w:p>
          <w:p w14:paraId="078F51F8" w14:textId="77777777" w:rsidR="003B7F41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One came back, hurray!</w:t>
            </w:r>
          </w:p>
          <w:p w14:paraId="20484540" w14:textId="77777777" w:rsidR="003B7F41" w:rsidRPr="00C267E9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Theme="minorHAnsi" w:eastAsiaTheme="minorEastAsia" w:hAnsi="Twinkl" w:cstheme="minorBidi"/>
                <w:color w:val="000000" w:themeColor="text1"/>
                <w:kern w:val="24"/>
                <w:sz w:val="16"/>
                <w:szCs w:val="16"/>
              </w:rPr>
              <w:t>One wobbly jelly fish sitting on a rock, hurray!</w:t>
            </w:r>
          </w:p>
        </w:tc>
        <w:tc>
          <w:tcPr>
            <w:tcW w:w="4650" w:type="dxa"/>
          </w:tcPr>
          <w:p w14:paraId="0F957DE5" w14:textId="77777777" w:rsidR="003B7F41" w:rsidRPr="004E45B9" w:rsidRDefault="003B7F41" w:rsidP="001E677B">
            <w:pPr>
              <w:pStyle w:val="NormalWeb"/>
              <w:spacing w:before="0" w:beforeAutospacing="0" w:after="0" w:afterAutospacing="0" w:line="360" w:lineRule="auto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  <w:u w:val="single"/>
              </w:rPr>
              <w:t>I</w:t>
            </w: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  <w:u w:val="single"/>
              </w:rPr>
              <w:t>’</w:t>
            </w: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  <w:u w:val="single"/>
              </w:rPr>
              <w:t xml:space="preserve">m a Pirate-Tune of </w:t>
            </w: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  <w:u w:val="single"/>
              </w:rPr>
              <w:t>‘</w:t>
            </w: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  <w:u w:val="single"/>
              </w:rPr>
              <w:t>Frere Jacques</w:t>
            </w: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  <w:u w:val="single"/>
              </w:rPr>
              <w:t>’</w:t>
            </w:r>
          </w:p>
          <w:p w14:paraId="750B8544" w14:textId="77777777" w:rsidR="003B7F41" w:rsidRPr="00BB6842" w:rsidRDefault="003B7F41" w:rsidP="001E677B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I</w:t>
            </w: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’</w:t>
            </w: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m a pirate, I</w:t>
            </w: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’</w:t>
            </w: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m a pirate,</w:t>
            </w:r>
            <w:r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On my ship, on my ship.</w:t>
            </w:r>
          </w:p>
          <w:p w14:paraId="5604820E" w14:textId="77777777" w:rsidR="003B7F41" w:rsidRPr="004E45B9" w:rsidRDefault="003B7F41" w:rsidP="001E677B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Looking for adventure, looking for adventure.</w:t>
            </w:r>
          </w:p>
          <w:p w14:paraId="05FE32C6" w14:textId="77777777" w:rsidR="003B7F41" w:rsidRPr="004E45B9" w:rsidRDefault="003B7F41" w:rsidP="001E677B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On a trip, on a trip.</w:t>
            </w:r>
          </w:p>
          <w:p w14:paraId="03EE87B0" w14:textId="77777777" w:rsidR="003B7F41" w:rsidRPr="004E45B9" w:rsidRDefault="003B7F41" w:rsidP="001E677B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Sailing the seas, sailing the seas,</w:t>
            </w:r>
          </w:p>
          <w:p w14:paraId="70D80F6D" w14:textId="77777777" w:rsidR="003B7F41" w:rsidRPr="004E45B9" w:rsidRDefault="003B7F41" w:rsidP="001E677B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Adventure, adventure.</w:t>
            </w:r>
          </w:p>
          <w:p w14:paraId="2BD4B40C" w14:textId="77777777" w:rsidR="003B7F41" w:rsidRPr="004E45B9" w:rsidRDefault="003B7F41" w:rsidP="001E677B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Pirates are all looking, pirates are all looking,</w:t>
            </w:r>
          </w:p>
          <w:p w14:paraId="1A0BF61F" w14:textId="77777777" w:rsidR="003B7F41" w:rsidRPr="004E45B9" w:rsidRDefault="003B7F41" w:rsidP="001E677B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On an island, on an island,</w:t>
            </w:r>
          </w:p>
          <w:p w14:paraId="57EDBADB" w14:textId="77777777" w:rsidR="003B7F41" w:rsidRPr="004E45B9" w:rsidRDefault="003B7F41" w:rsidP="001E677B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Have you guessed? Have you guessed?</w:t>
            </w:r>
          </w:p>
          <w:p w14:paraId="56265B38" w14:textId="77777777" w:rsidR="003B7F41" w:rsidRPr="004E45B9" w:rsidRDefault="003B7F41" w:rsidP="001E677B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Saw an X on the ground, saw an X on the ground,</w:t>
            </w:r>
          </w:p>
          <w:p w14:paraId="18865042" w14:textId="77777777" w:rsidR="003B7F41" w:rsidRPr="00C267E9" w:rsidRDefault="003B7F41" w:rsidP="001E677B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4E45B9"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Treasure chest, treasure chest</w:t>
            </w:r>
            <w:r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</w:tbl>
    <w:p w14:paraId="689ACF4B" w14:textId="77777777" w:rsidR="003B7F41" w:rsidRPr="008B16C5" w:rsidRDefault="003B7F41" w:rsidP="003B7F41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Theme="minorEastAsia" w:hAnsi="Twinkl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Twinkl" w:cstheme="minorBidi"/>
          <w:b/>
          <w:bCs/>
          <w:color w:val="000000" w:themeColor="text1"/>
          <w:kern w:val="24"/>
        </w:rPr>
        <w:lastRenderedPageBreak/>
        <w:t xml:space="preserve">Term 6 </w:t>
      </w:r>
      <w:r w:rsidRPr="008B16C5">
        <w:rPr>
          <w:rFonts w:asciiTheme="minorHAnsi" w:eastAsiaTheme="minorEastAsia" w:hAnsi="Twinkl" w:cstheme="minorBidi"/>
          <w:b/>
          <w:bCs/>
          <w:color w:val="000000" w:themeColor="text1"/>
          <w:kern w:val="24"/>
        </w:rPr>
        <w:t>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B7F41" w14:paraId="04CB878B" w14:textId="77777777" w:rsidTr="001E677B">
        <w:tc>
          <w:tcPr>
            <w:tcW w:w="4649" w:type="dxa"/>
          </w:tcPr>
          <w:p w14:paraId="160F4DFC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71AD35A7" wp14:editId="1CF0495F">
                  <wp:simplePos x="0" y="0"/>
                  <wp:positionH relativeFrom="margin">
                    <wp:posOffset>933450</wp:posOffset>
                  </wp:positionH>
                  <wp:positionV relativeFrom="page">
                    <wp:posOffset>94615</wp:posOffset>
                  </wp:positionV>
                  <wp:extent cx="882015" cy="843915"/>
                  <wp:effectExtent l="0" t="0" r="0" b="0"/>
                  <wp:wrapTopAndBottom/>
                  <wp:docPr id="21" name="Picture 21" descr="A black monkey with a white face mas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black monkey with a white face mask&#10;&#10;Description automatically generated with low confidenc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23" t="21760" r="22835" b="20917"/>
                          <a:stretch/>
                        </pic:blipFill>
                        <pic:spPr bwMode="auto">
                          <a:xfrm>
                            <a:off x="0" y="0"/>
                            <a:ext cx="882015" cy="843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F78F0" w14:textId="77777777" w:rsidR="003B7F41" w:rsidRPr="008B16C5" w:rsidRDefault="003B7F41" w:rsidP="001E677B">
            <w:pPr>
              <w:ind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  <w:t>Monkey Babies</w:t>
            </w:r>
          </w:p>
          <w:p w14:paraId="0C3F7877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  <w:t>by Irene Rawnsley and John Foster</w:t>
            </w:r>
          </w:p>
          <w:p w14:paraId="79FD2892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</w:p>
          <w:p w14:paraId="000A63DA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Don’t leave your monkey baby sitting by a swamp.</w:t>
            </w:r>
          </w:p>
          <w:p w14:paraId="29A54A95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 xml:space="preserve">A crocodile might eat him. </w:t>
            </w:r>
          </w:p>
          <w:p w14:paraId="452B0C4C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Chomp. Chomp. Chomp.</w:t>
            </w:r>
          </w:p>
          <w:p w14:paraId="1F83A2BE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</w:p>
          <w:p w14:paraId="1807126A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Don’t leave your monkey baby sitting in the breeze.</w:t>
            </w:r>
          </w:p>
          <w:p w14:paraId="625A399B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 xml:space="preserve">A snake might wrap around him. </w:t>
            </w:r>
          </w:p>
          <w:p w14:paraId="3A60EBFD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Squeeze. Squeeze. Squeeze.</w:t>
            </w:r>
          </w:p>
          <w:p w14:paraId="334A2C57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</w:p>
          <w:p w14:paraId="3F93E0DE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Don’t leave your monkey baby sitting on the track.</w:t>
            </w:r>
          </w:p>
          <w:p w14:paraId="272687A1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 xml:space="preserve">A lion might be lurking. </w:t>
            </w:r>
          </w:p>
          <w:p w14:paraId="0C2E034F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Snack. Snack. Snack.</w:t>
            </w:r>
          </w:p>
          <w:p w14:paraId="5C419CAE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</w:p>
          <w:p w14:paraId="5C2494C7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Keep your monkey baby high up in the trees,</w:t>
            </w:r>
          </w:p>
          <w:p w14:paraId="026C80C5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Feed him on bananas and pick off all his fleas.</w:t>
            </w:r>
            <w:r w:rsidRPr="008B16C5">
              <w:rPr>
                <w:rFonts w:asciiTheme="majorHAnsi" w:hAnsiTheme="majorHAnsi" w:cstheme="majorHAnsi"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1794BD51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</w:p>
          <w:p w14:paraId="402F854D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649" w:type="dxa"/>
          </w:tcPr>
          <w:p w14:paraId="7A19A047" w14:textId="77777777" w:rsidR="003B7F41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493B852C" wp14:editId="0B70C3A7">
                  <wp:simplePos x="0" y="0"/>
                  <wp:positionH relativeFrom="margin">
                    <wp:posOffset>876935</wp:posOffset>
                  </wp:positionH>
                  <wp:positionV relativeFrom="page">
                    <wp:posOffset>288925</wp:posOffset>
                  </wp:positionV>
                  <wp:extent cx="1060450" cy="763270"/>
                  <wp:effectExtent l="0" t="0" r="6350" b="0"/>
                  <wp:wrapTopAndBottom/>
                  <wp:docPr id="1793205035" name="Picture 1793205035" descr="A loaf of bread with slic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205035" name="Picture 1793205035" descr="A loaf of bread with slices&#10;&#10;Description automatically generated with low confidenc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86"/>
                          <a:stretch/>
                        </pic:blipFill>
                        <pic:spPr bwMode="auto">
                          <a:xfrm>
                            <a:off x="0" y="0"/>
                            <a:ext cx="1060450" cy="763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26C4AB" w14:textId="77777777" w:rsidR="003B7F41" w:rsidRPr="008B16C5" w:rsidRDefault="003B7F41" w:rsidP="001E677B">
            <w:pPr>
              <w:rPr>
                <w:lang w:eastAsia="en-GB"/>
              </w:rPr>
            </w:pPr>
          </w:p>
          <w:p w14:paraId="1E53BE26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  <w:t>Sliced Bread</w:t>
            </w:r>
          </w:p>
          <w:p w14:paraId="0DB26C1C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</w:p>
          <w:p w14:paraId="10EA1969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Slice, slice, the bread looks nice.</w:t>
            </w:r>
          </w:p>
          <w:p w14:paraId="7FDD7D33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</w:p>
          <w:p w14:paraId="6F19063C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Spread, spread, butter on the bread.</w:t>
            </w:r>
          </w:p>
          <w:p w14:paraId="2E111D9D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</w:p>
          <w:p w14:paraId="61A9E693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On the top put jam so sweet,</w:t>
            </w:r>
          </w:p>
          <w:p w14:paraId="4DFF8DBD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</w:p>
          <w:p w14:paraId="5FED5A8F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Now it's good enough to eat.</w:t>
            </w:r>
            <w:r w:rsidRPr="008B16C5">
              <w:rPr>
                <w:rFonts w:asciiTheme="majorHAnsi" w:hAnsiTheme="majorHAnsi" w:cstheme="majorHAnsi"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FB8040E" w14:textId="77777777" w:rsidR="003B7F41" w:rsidRPr="008B16C5" w:rsidRDefault="003B7F41" w:rsidP="001E677B">
            <w:pPr>
              <w:jc w:val="center"/>
              <w:rPr>
                <w:lang w:eastAsia="en-GB"/>
              </w:rPr>
            </w:pPr>
          </w:p>
          <w:p w14:paraId="41805A56" w14:textId="77777777" w:rsidR="003B7F41" w:rsidRPr="008B16C5" w:rsidRDefault="003B7F41" w:rsidP="001E677B">
            <w:pPr>
              <w:rPr>
                <w:lang w:eastAsia="en-GB"/>
              </w:rPr>
            </w:pPr>
          </w:p>
        </w:tc>
        <w:tc>
          <w:tcPr>
            <w:tcW w:w="4650" w:type="dxa"/>
          </w:tcPr>
          <w:p w14:paraId="7416797E" w14:textId="77777777" w:rsidR="003B7F41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000E88E8" wp14:editId="48A6D857">
                  <wp:simplePos x="0" y="0"/>
                  <wp:positionH relativeFrom="column">
                    <wp:posOffset>1696720</wp:posOffset>
                  </wp:positionH>
                  <wp:positionV relativeFrom="page">
                    <wp:posOffset>477520</wp:posOffset>
                  </wp:positionV>
                  <wp:extent cx="266700" cy="519430"/>
                  <wp:effectExtent l="0" t="0" r="0" b="0"/>
                  <wp:wrapTopAndBottom/>
                  <wp:docPr id="27" name="Picture 27" descr="A silhouette of a person and a chi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silhouette of a person and a child&#10;&#10;Description automatically generated"/>
                          <pic:cNvPicPr/>
                        </pic:nvPicPr>
                        <pic:blipFill rotWithShape="1">
                          <a:blip r:embed="rId17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3" t="48213" r="55696" b="9136"/>
                          <a:stretch/>
                        </pic:blipFill>
                        <pic:spPr bwMode="auto">
                          <a:xfrm>
                            <a:off x="0" y="0"/>
                            <a:ext cx="266700" cy="51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68F2">
              <w:rPr>
                <w:rFonts w:ascii="Verdana" w:hAnsi="Verdana"/>
                <w:noProof/>
                <w:sz w:val="36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3C653F4" wp14:editId="2A8F90A8">
                  <wp:simplePos x="0" y="0"/>
                  <wp:positionH relativeFrom="margin">
                    <wp:posOffset>583565</wp:posOffset>
                  </wp:positionH>
                  <wp:positionV relativeFrom="page">
                    <wp:posOffset>2540</wp:posOffset>
                  </wp:positionV>
                  <wp:extent cx="871855" cy="1056640"/>
                  <wp:effectExtent l="0" t="0" r="4445" b="0"/>
                  <wp:wrapTopAndBottom/>
                  <wp:docPr id="47" name="Picture 47" descr="A silhouette of a tre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A silhouette of a tree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60AD4EC7" wp14:editId="73B408A6">
                  <wp:simplePos x="0" y="0"/>
                  <wp:positionH relativeFrom="column">
                    <wp:posOffset>2014220</wp:posOffset>
                  </wp:positionH>
                  <wp:positionV relativeFrom="page">
                    <wp:posOffset>0</wp:posOffset>
                  </wp:positionV>
                  <wp:extent cx="533400" cy="993140"/>
                  <wp:effectExtent l="0" t="0" r="0" b="0"/>
                  <wp:wrapTopAndBottom/>
                  <wp:docPr id="28" name="Picture 28" descr="A silhouette of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silhouette of a flower&#10;&#10;Description automatically generated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16" r="22807" b="12267"/>
                          <a:stretch/>
                        </pic:blipFill>
                        <pic:spPr bwMode="auto">
                          <a:xfrm>
                            <a:off x="0" y="0"/>
                            <a:ext cx="533400" cy="99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68F2">
              <w:rPr>
                <w:rFonts w:ascii="Verdana" w:hAnsi="Verdan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CBCB8C5" wp14:editId="4F095022">
                  <wp:simplePos x="0" y="0"/>
                  <wp:positionH relativeFrom="column">
                    <wp:posOffset>-64135</wp:posOffset>
                  </wp:positionH>
                  <wp:positionV relativeFrom="margin">
                    <wp:posOffset>78740</wp:posOffset>
                  </wp:positionV>
                  <wp:extent cx="558800" cy="1087120"/>
                  <wp:effectExtent l="0" t="0" r="0" b="0"/>
                  <wp:wrapTopAndBottom/>
                  <wp:docPr id="46" name="Picture 46" descr="A silhouette of a person and a chi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silhouette of a person and a child&#10;&#10;Description automatically generated"/>
                          <pic:cNvPicPr/>
                        </pic:nvPicPr>
                        <pic:blipFill rotWithShape="1">
                          <a:blip r:embed="rId17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3" t="48213" r="55696" b="9136"/>
                          <a:stretch/>
                        </pic:blipFill>
                        <pic:spPr bwMode="auto">
                          <a:xfrm>
                            <a:off x="0" y="0"/>
                            <a:ext cx="558800" cy="108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3FD854" w14:textId="77777777" w:rsidR="003B7F41" w:rsidRPr="008B16C5" w:rsidRDefault="003B7F41" w:rsidP="001E677B">
            <w:pPr>
              <w:ind w:right="-557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  <w:t xml:space="preserve">                         </w:t>
            </w:r>
            <w:r w:rsidRPr="008B16C5"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  <w:t>If I Were So Very Small</w:t>
            </w:r>
          </w:p>
          <w:p w14:paraId="355AC43D" w14:textId="77777777" w:rsidR="003B7F41" w:rsidRPr="008B16C5" w:rsidRDefault="003B7F41" w:rsidP="001E677B">
            <w:pPr>
              <w:ind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</w:p>
          <w:p w14:paraId="76273B10" w14:textId="77777777" w:rsidR="003B7F41" w:rsidRPr="008B16C5" w:rsidRDefault="003B7F41" w:rsidP="001E677B">
            <w:pPr>
              <w:ind w:right="-557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  <w:t xml:space="preserve">                              </w:t>
            </w: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If I were so very tall,</w:t>
            </w:r>
          </w:p>
          <w:p w14:paraId="5A11CC06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</w:p>
          <w:p w14:paraId="77CCDBB7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I’d walk amongst the trees.</w:t>
            </w:r>
          </w:p>
          <w:p w14:paraId="0915FE02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</w:p>
          <w:p w14:paraId="2BBE5663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And stretch to reach the top most leaf,</w:t>
            </w:r>
          </w:p>
          <w:p w14:paraId="4004EEA1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</w:p>
          <w:p w14:paraId="18436817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As easy as you please.</w:t>
            </w:r>
          </w:p>
          <w:p w14:paraId="6CFCE669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</w:p>
          <w:p w14:paraId="3D2042DB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And if I were so very small,</w:t>
            </w:r>
          </w:p>
          <w:p w14:paraId="19B19704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</w:p>
          <w:p w14:paraId="4CFB248E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I’d hide myself away.</w:t>
            </w:r>
          </w:p>
          <w:p w14:paraId="59B64CF4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</w:p>
          <w:p w14:paraId="41B2FFA9" w14:textId="77777777" w:rsidR="003B7F41" w:rsidRPr="008B16C5" w:rsidRDefault="003B7F41" w:rsidP="001E677B">
            <w:pPr>
              <w:ind w:left="-567" w:right="-557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>And creep into a buttercup,</w:t>
            </w:r>
          </w:p>
          <w:p w14:paraId="0B06DA21" w14:textId="77777777" w:rsidR="003B7F41" w:rsidRPr="008B16C5" w:rsidRDefault="003B7F41" w:rsidP="001E677B">
            <w:pPr>
              <w:tabs>
                <w:tab w:val="left" w:pos="4080"/>
                <w:tab w:val="center" w:pos="4791"/>
              </w:tabs>
              <w:ind w:right="-557"/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ab/>
            </w: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ab/>
            </w:r>
          </w:p>
          <w:p w14:paraId="20EACE66" w14:textId="77777777" w:rsidR="003B7F41" w:rsidRPr="008B16C5" w:rsidRDefault="003B7F41" w:rsidP="001E677B">
            <w:pPr>
              <w:ind w:right="-557"/>
              <w:rPr>
                <w:rFonts w:asciiTheme="majorHAnsi" w:hAnsiTheme="majorHAnsi" w:cstheme="majorHAnsi"/>
                <w:b/>
                <w:kern w:val="0"/>
                <w:sz w:val="20"/>
                <w:szCs w:val="20"/>
                <w14:ligatures w14:val="none"/>
              </w:rPr>
            </w:pPr>
            <w:r w:rsidRPr="008B16C5">
              <w:rPr>
                <w:rFonts w:asciiTheme="majorHAnsi" w:hAnsiTheme="majorHAnsi" w:cstheme="majorHAnsi"/>
                <w:kern w:val="0"/>
                <w:sz w:val="20"/>
                <w:szCs w:val="20"/>
                <w14:ligatures w14:val="none"/>
              </w:rPr>
              <w:t xml:space="preserve">                          To spend a summer’s day.</w:t>
            </w:r>
            <w:r w:rsidRPr="008B16C5">
              <w:rPr>
                <w:rFonts w:asciiTheme="majorHAnsi" w:hAnsiTheme="majorHAnsi" w:cstheme="majorHAnsi"/>
                <w:noProof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AFCF18C" w14:textId="77777777" w:rsidR="003B7F41" w:rsidRDefault="003B7F41" w:rsidP="001E677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eastAsiaTheme="minorEastAsia" w:hAnsi="Twinkl" w:cstheme="minorBidi"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14:paraId="0F1B8065" w14:textId="77777777" w:rsidR="003B7F41" w:rsidRDefault="003B7F41" w:rsidP="003B7F41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Theme="minorEastAsia" w:hAnsi="Twinkl" w:cstheme="minorBidi"/>
          <w:color w:val="000000" w:themeColor="text1"/>
          <w:kern w:val="24"/>
          <w:sz w:val="20"/>
          <w:szCs w:val="20"/>
        </w:rPr>
      </w:pPr>
    </w:p>
    <w:p w14:paraId="2D194C34" w14:textId="77777777" w:rsidR="003B7F41" w:rsidRPr="004E45B9" w:rsidRDefault="003B7F41" w:rsidP="003B7F41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14:paraId="3E8D327E" w14:textId="77777777" w:rsidR="003B7F41" w:rsidRPr="004E45B9" w:rsidRDefault="003B7F41" w:rsidP="003B7F41">
      <w:pPr>
        <w:rPr>
          <w:sz w:val="20"/>
          <w:szCs w:val="20"/>
        </w:rPr>
      </w:pPr>
    </w:p>
    <w:p w14:paraId="0902FA55" w14:textId="77777777" w:rsidR="003B7F41" w:rsidRPr="000E4B2F" w:rsidRDefault="003B7F41" w:rsidP="000E4B2F">
      <w:pPr>
        <w:jc w:val="center"/>
        <w:rPr>
          <w:lang w:val="en-US"/>
        </w:rPr>
      </w:pPr>
    </w:p>
    <w:sectPr w:rsidR="003B7F41" w:rsidRPr="000E4B2F" w:rsidSect="000E4B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2F"/>
    <w:rsid w:val="000E4B2F"/>
    <w:rsid w:val="002E75AE"/>
    <w:rsid w:val="0033240F"/>
    <w:rsid w:val="003B7F41"/>
    <w:rsid w:val="004B57F8"/>
    <w:rsid w:val="00501360"/>
    <w:rsid w:val="00635717"/>
    <w:rsid w:val="006C7E99"/>
    <w:rsid w:val="006F09E9"/>
    <w:rsid w:val="00AF1736"/>
    <w:rsid w:val="00CC792F"/>
    <w:rsid w:val="00DF1C0D"/>
    <w:rsid w:val="00F4636E"/>
    <w:rsid w:val="00F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8AED"/>
  <w15:chartTrackingRefBased/>
  <w15:docId w15:val="{9CE58824-E6A6-437A-84A4-7B9769C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F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E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isheadpreschool.co.uk/term-dates" TargetMode="External"/><Relationship Id="rId13" Type="http://schemas.openxmlformats.org/officeDocument/2006/relationships/image" Target="media/image4.jpeg"/><Relationship Id="rId18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fundraiser@portisheadpreschool.co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mailto:administrator@portisheadpreschool.co.uk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assets.publishing.service.gov.uk/government/uploads/system/uploads/attachment_data/file/1007446/6.7534_DfE_Development_Matters_Report_and_illustrations_web__2_.pdf" TargetMode="External"/><Relationship Id="rId19" Type="http://schemas.openxmlformats.org/officeDocument/2006/relationships/image" Target="media/image9.jpeg"/><Relationship Id="rId4" Type="http://schemas.openxmlformats.org/officeDocument/2006/relationships/hyperlink" Target="mailto:manager@portisheadpreschool.co.uk" TargetMode="External"/><Relationship Id="rId9" Type="http://schemas.openxmlformats.org/officeDocument/2006/relationships/hyperlink" Target="https://www.bbc.co.uk/food/recipes/soda_bread_33805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Bailey</dc:creator>
  <cp:keywords/>
  <dc:description/>
  <cp:lastModifiedBy>Sarah Bailey</cp:lastModifiedBy>
  <cp:revision>4</cp:revision>
  <dcterms:created xsi:type="dcterms:W3CDTF">2023-06-09T11:49:00Z</dcterms:created>
  <dcterms:modified xsi:type="dcterms:W3CDTF">2023-06-14T11:57:00Z</dcterms:modified>
</cp:coreProperties>
</file>