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87" w:rsidRDefault="00F70087" w:rsidP="00F70087">
      <w:pPr>
        <w:jc w:val="center"/>
        <w:rPr>
          <w:sz w:val="36"/>
          <w:szCs w:val="36"/>
        </w:rPr>
      </w:pPr>
      <w:r>
        <w:rPr>
          <w:sz w:val="36"/>
          <w:szCs w:val="36"/>
        </w:rPr>
        <w:t>Brampton Pre-school Term 3 Newsletter January 2021</w:t>
      </w:r>
    </w:p>
    <w:tbl>
      <w:tblPr>
        <w:tblStyle w:val="TableGrid"/>
        <w:tblW w:w="0" w:type="auto"/>
        <w:tblInd w:w="0" w:type="dxa"/>
        <w:tblLook w:val="04A0" w:firstRow="1" w:lastRow="0" w:firstColumn="1" w:lastColumn="0" w:noHBand="0" w:noVBand="1"/>
      </w:tblPr>
      <w:tblGrid>
        <w:gridCol w:w="6974"/>
        <w:gridCol w:w="6974"/>
      </w:tblGrid>
      <w:tr w:rsidR="00F70087" w:rsidTr="00F70087">
        <w:tc>
          <w:tcPr>
            <w:tcW w:w="13948" w:type="dxa"/>
            <w:gridSpan w:val="2"/>
            <w:tcBorders>
              <w:top w:val="single" w:sz="4" w:space="0" w:color="auto"/>
              <w:left w:val="single" w:sz="4" w:space="0" w:color="auto"/>
              <w:bottom w:val="single" w:sz="4" w:space="0" w:color="auto"/>
              <w:right w:val="single" w:sz="4" w:space="0" w:color="auto"/>
            </w:tcBorders>
            <w:hideMark/>
          </w:tcPr>
          <w:p w:rsidR="00F70087" w:rsidRDefault="00F70087">
            <w:pPr>
              <w:spacing w:line="240" w:lineRule="auto"/>
            </w:pPr>
            <w:r>
              <w:t>Dear Parent/carer,</w:t>
            </w:r>
          </w:p>
          <w:p w:rsidR="00F70087" w:rsidRDefault="00F70087">
            <w:pPr>
              <w:spacing w:line="240" w:lineRule="auto"/>
            </w:pPr>
            <w:r>
              <w:t>Where does the time go? Week 3 of term already! Although lockdown is still in full force, under the current guidance here at Brampton Pre-school we continue to remain open and continue to offer provision for all our lovely children. This term we are focusing on communication, language and literacy with the children. We are reading lots of stories, looking at poems and asking the children</w:t>
            </w:r>
            <w:r w:rsidR="009E4299">
              <w:t xml:space="preserve"> to</w:t>
            </w:r>
            <w:r>
              <w:t xml:space="preserve"> create stories we can share with their peers. In these difficult times it’s so important that children can express themselves in a positive way and telling stories are lots of fun. Books are a wonderful resource, both fact and fiction and they do give children time away from laptops, tablets and the television. Why not have some fun choosing some household items with your child and create a simple story supporting them to extend their vocabulary and enjoy story telling. You could write them down with your child and post them to us on a walk, We would love to share them with all the children…..example: Once upon a time there was a woolly sock called Wilma who became lost in the airing cupboard……… What happens next is up to you?</w:t>
            </w:r>
          </w:p>
        </w:tc>
      </w:tr>
      <w:tr w:rsidR="00F70087" w:rsidTr="00F70087">
        <w:tc>
          <w:tcPr>
            <w:tcW w:w="6974" w:type="dxa"/>
            <w:tcBorders>
              <w:top w:val="single" w:sz="4" w:space="0" w:color="auto"/>
              <w:left w:val="single" w:sz="4" w:space="0" w:color="auto"/>
              <w:bottom w:val="single" w:sz="4" w:space="0" w:color="auto"/>
              <w:right w:val="single" w:sz="4" w:space="0" w:color="auto"/>
            </w:tcBorders>
            <w:hideMark/>
          </w:tcPr>
          <w:p w:rsidR="00F70087" w:rsidRDefault="00F70087">
            <w:pPr>
              <w:spacing w:line="240" w:lineRule="auto"/>
              <w:jc w:val="center"/>
              <w:rPr>
                <w:b/>
                <w:sz w:val="24"/>
                <w:szCs w:val="24"/>
                <w:u w:val="single"/>
              </w:rPr>
            </w:pPr>
            <w:r>
              <w:rPr>
                <w:b/>
                <w:sz w:val="24"/>
                <w:szCs w:val="24"/>
                <w:u w:val="single"/>
              </w:rPr>
              <w:t>Contact details</w:t>
            </w:r>
          </w:p>
          <w:p w:rsidR="00F70087" w:rsidRPr="00F70087" w:rsidRDefault="00F70087" w:rsidP="00F70087">
            <w:pPr>
              <w:spacing w:line="259" w:lineRule="auto"/>
              <w:jc w:val="center"/>
            </w:pPr>
            <w:r w:rsidRPr="00F70087">
              <w:t>Brampton Preschool</w:t>
            </w:r>
          </w:p>
          <w:p w:rsidR="00F70087" w:rsidRPr="00F70087" w:rsidRDefault="00F70087" w:rsidP="00F70087">
            <w:pPr>
              <w:spacing w:line="259" w:lineRule="auto"/>
              <w:jc w:val="center"/>
            </w:pPr>
            <w:r w:rsidRPr="00F70087">
              <w:t>Brampton Way,</w:t>
            </w:r>
          </w:p>
          <w:p w:rsidR="00F70087" w:rsidRPr="00F70087" w:rsidRDefault="00F70087" w:rsidP="00F70087">
            <w:pPr>
              <w:spacing w:line="259" w:lineRule="auto"/>
              <w:jc w:val="center"/>
            </w:pPr>
            <w:r w:rsidRPr="00F70087">
              <w:t>Portishead,</w:t>
            </w:r>
          </w:p>
          <w:p w:rsidR="00F70087" w:rsidRPr="00F70087" w:rsidRDefault="00F70087" w:rsidP="00F70087">
            <w:pPr>
              <w:spacing w:line="259" w:lineRule="auto"/>
              <w:jc w:val="center"/>
            </w:pPr>
            <w:r w:rsidRPr="00F70087">
              <w:t>BS20 6YN</w:t>
            </w:r>
          </w:p>
          <w:p w:rsidR="00F70087" w:rsidRPr="00F70087" w:rsidRDefault="00F70087" w:rsidP="00F70087">
            <w:pPr>
              <w:spacing w:line="259" w:lineRule="auto"/>
              <w:jc w:val="center"/>
            </w:pPr>
            <w:r w:rsidRPr="00F70087">
              <w:t>Tel: 01275 817834</w:t>
            </w:r>
          </w:p>
          <w:p w:rsidR="00F70087" w:rsidRPr="00F70087" w:rsidRDefault="00F70087" w:rsidP="00F70087">
            <w:pPr>
              <w:spacing w:line="259" w:lineRule="auto"/>
              <w:jc w:val="center"/>
            </w:pPr>
            <w:r w:rsidRPr="00F70087">
              <w:t>Mobile: 07505 211641</w:t>
            </w:r>
          </w:p>
          <w:p w:rsidR="00F70087" w:rsidRDefault="009E4299" w:rsidP="00F70087">
            <w:pPr>
              <w:spacing w:line="240" w:lineRule="auto"/>
              <w:jc w:val="center"/>
              <w:rPr>
                <w:color w:val="0563C1" w:themeColor="hyperlink"/>
                <w:u w:val="single"/>
              </w:rPr>
            </w:pPr>
            <w:hyperlink r:id="rId4" w:history="1">
              <w:r w:rsidR="00F70087" w:rsidRPr="00F70087">
                <w:rPr>
                  <w:color w:val="0563C1" w:themeColor="hyperlink"/>
                  <w:u w:val="single"/>
                </w:rPr>
                <w:t>manager@portisheadpreschool.co.uk</w:t>
              </w:r>
            </w:hyperlink>
          </w:p>
        </w:tc>
        <w:tc>
          <w:tcPr>
            <w:tcW w:w="6974" w:type="dxa"/>
            <w:tcBorders>
              <w:top w:val="single" w:sz="4" w:space="0" w:color="auto"/>
              <w:left w:val="single" w:sz="4" w:space="0" w:color="auto"/>
              <w:bottom w:val="single" w:sz="4" w:space="0" w:color="auto"/>
              <w:right w:val="single" w:sz="4" w:space="0" w:color="auto"/>
            </w:tcBorders>
          </w:tcPr>
          <w:p w:rsidR="00F70087" w:rsidRDefault="00F70087">
            <w:pPr>
              <w:spacing w:line="240" w:lineRule="auto"/>
              <w:jc w:val="center"/>
              <w:rPr>
                <w:color w:val="0563C1" w:themeColor="hyperlink"/>
                <w:u w:val="single"/>
              </w:rPr>
            </w:pPr>
            <w:r>
              <w:rPr>
                <w:b/>
                <w:u w:val="single"/>
              </w:rPr>
              <w:t>Bank details for payment</w:t>
            </w:r>
          </w:p>
          <w:p w:rsidR="00F70087" w:rsidRDefault="00F70087">
            <w:pPr>
              <w:spacing w:line="240" w:lineRule="auto"/>
              <w:jc w:val="center"/>
              <w:rPr>
                <w:sz w:val="36"/>
                <w:szCs w:val="36"/>
              </w:rPr>
            </w:pPr>
            <w:r>
              <w:rPr>
                <w:sz w:val="36"/>
                <w:szCs w:val="36"/>
              </w:rPr>
              <w:t>Portishead Pre-school bank details</w:t>
            </w:r>
          </w:p>
          <w:p w:rsidR="00F70087" w:rsidRDefault="00F70087">
            <w:pPr>
              <w:spacing w:line="240" w:lineRule="auto"/>
              <w:jc w:val="center"/>
              <w:rPr>
                <w:sz w:val="36"/>
                <w:szCs w:val="36"/>
              </w:rPr>
            </w:pPr>
            <w:r>
              <w:rPr>
                <w:sz w:val="36"/>
                <w:szCs w:val="36"/>
              </w:rPr>
              <w:t>Sort code: 543006</w:t>
            </w:r>
          </w:p>
          <w:p w:rsidR="00F70087" w:rsidRDefault="00F70087">
            <w:pPr>
              <w:spacing w:line="240" w:lineRule="auto"/>
              <w:jc w:val="center"/>
              <w:rPr>
                <w:sz w:val="36"/>
                <w:szCs w:val="36"/>
              </w:rPr>
            </w:pPr>
            <w:r>
              <w:rPr>
                <w:sz w:val="36"/>
                <w:szCs w:val="36"/>
              </w:rPr>
              <w:t>Account Number: 99648024</w:t>
            </w:r>
          </w:p>
          <w:p w:rsidR="00F70087" w:rsidRPr="00F70087" w:rsidRDefault="00F70087" w:rsidP="00F70087">
            <w:pPr>
              <w:spacing w:line="240" w:lineRule="auto"/>
              <w:jc w:val="center"/>
              <w:rPr>
                <w:i/>
                <w:color w:val="FF0000"/>
                <w:sz w:val="28"/>
                <w:szCs w:val="28"/>
              </w:rPr>
            </w:pPr>
            <w:r>
              <w:rPr>
                <w:i/>
                <w:color w:val="FF0000"/>
                <w:sz w:val="28"/>
                <w:szCs w:val="28"/>
              </w:rPr>
              <w:t>Please can you ensure when paying invoices that you use your child’s name as reference- Many thanks.</w:t>
            </w:r>
          </w:p>
        </w:tc>
      </w:tr>
      <w:tr w:rsidR="00F70087" w:rsidTr="00F70087">
        <w:tc>
          <w:tcPr>
            <w:tcW w:w="6974" w:type="dxa"/>
            <w:tcBorders>
              <w:top w:val="single" w:sz="4" w:space="0" w:color="auto"/>
              <w:left w:val="single" w:sz="4" w:space="0" w:color="auto"/>
              <w:bottom w:val="single" w:sz="4" w:space="0" w:color="auto"/>
              <w:right w:val="single" w:sz="4" w:space="0" w:color="auto"/>
            </w:tcBorders>
            <w:hideMark/>
          </w:tcPr>
          <w:p w:rsidR="00F70087" w:rsidRDefault="00F70087">
            <w:pPr>
              <w:jc w:val="center"/>
              <w:rPr>
                <w:b/>
                <w:sz w:val="24"/>
                <w:szCs w:val="24"/>
                <w:u w:val="single"/>
              </w:rPr>
            </w:pPr>
            <w:r>
              <w:rPr>
                <w:b/>
                <w:sz w:val="24"/>
                <w:szCs w:val="24"/>
                <w:u w:val="single"/>
              </w:rPr>
              <w:t>Poetry basket -</w:t>
            </w:r>
            <w:r>
              <w:rPr>
                <w:b/>
                <w:i/>
                <w:sz w:val="20"/>
                <w:szCs w:val="20"/>
                <w:u w:val="single"/>
              </w:rPr>
              <w:t>In partnership with Make Believe Arts</w:t>
            </w:r>
          </w:p>
          <w:p w:rsidR="00F70087" w:rsidRDefault="00F70087">
            <w:pPr>
              <w:jc w:val="center"/>
              <w:rPr>
                <w:sz w:val="24"/>
                <w:szCs w:val="24"/>
              </w:rPr>
            </w:pPr>
            <w:r>
              <w:rPr>
                <w:sz w:val="24"/>
                <w:szCs w:val="24"/>
              </w:rPr>
              <w:t>Following on from the autumn term, we have been given new poems to learn in the spring with the children. The first one is below:</w:t>
            </w:r>
          </w:p>
          <w:p w:rsidR="00F70087" w:rsidRDefault="00F70087">
            <w:pPr>
              <w:jc w:val="center"/>
              <w:rPr>
                <w:sz w:val="24"/>
                <w:szCs w:val="24"/>
                <w:u w:val="single"/>
              </w:rPr>
            </w:pPr>
            <w:r>
              <w:rPr>
                <w:sz w:val="24"/>
                <w:szCs w:val="24"/>
                <w:u w:val="single"/>
              </w:rPr>
              <w:t>Popcorn</w:t>
            </w:r>
          </w:p>
          <w:p w:rsidR="00F70087" w:rsidRDefault="00F70087">
            <w:pPr>
              <w:jc w:val="center"/>
              <w:rPr>
                <w:sz w:val="24"/>
                <w:szCs w:val="24"/>
              </w:rPr>
            </w:pPr>
            <w:r>
              <w:rPr>
                <w:sz w:val="24"/>
                <w:szCs w:val="24"/>
              </w:rPr>
              <w:t>Popcorn, Popcorn, sizzling in the pan.</w:t>
            </w:r>
          </w:p>
          <w:p w:rsidR="00F70087" w:rsidRDefault="00F70087">
            <w:pPr>
              <w:jc w:val="center"/>
              <w:rPr>
                <w:sz w:val="24"/>
                <w:szCs w:val="24"/>
              </w:rPr>
            </w:pPr>
            <w:r>
              <w:rPr>
                <w:sz w:val="24"/>
                <w:szCs w:val="24"/>
              </w:rPr>
              <w:t>Shake it up, shake it up,</w:t>
            </w:r>
          </w:p>
          <w:p w:rsidR="00F70087" w:rsidRDefault="00F70087">
            <w:pPr>
              <w:jc w:val="center"/>
              <w:rPr>
                <w:sz w:val="24"/>
                <w:szCs w:val="24"/>
              </w:rPr>
            </w:pPr>
            <w:r>
              <w:rPr>
                <w:sz w:val="24"/>
                <w:szCs w:val="24"/>
              </w:rPr>
              <w:t>Bam, Bam, Bam.</w:t>
            </w:r>
          </w:p>
          <w:p w:rsidR="00F70087" w:rsidRDefault="00F70087">
            <w:pPr>
              <w:jc w:val="center"/>
              <w:rPr>
                <w:sz w:val="24"/>
                <w:szCs w:val="24"/>
              </w:rPr>
            </w:pPr>
            <w:r>
              <w:rPr>
                <w:sz w:val="24"/>
                <w:szCs w:val="24"/>
              </w:rPr>
              <w:t>Popcorn, Popcorn, now it’s getting hot.</w:t>
            </w:r>
          </w:p>
          <w:p w:rsidR="00F70087" w:rsidRDefault="00F70087">
            <w:pPr>
              <w:jc w:val="center"/>
              <w:rPr>
                <w:sz w:val="24"/>
                <w:szCs w:val="24"/>
              </w:rPr>
            </w:pPr>
            <w:r>
              <w:rPr>
                <w:sz w:val="24"/>
                <w:szCs w:val="24"/>
              </w:rPr>
              <w:t>Shake it up, shake it up,</w:t>
            </w:r>
          </w:p>
          <w:p w:rsidR="00F70087" w:rsidRDefault="00F70087">
            <w:pPr>
              <w:jc w:val="center"/>
              <w:rPr>
                <w:sz w:val="24"/>
                <w:szCs w:val="24"/>
              </w:rPr>
            </w:pPr>
            <w:r>
              <w:rPr>
                <w:sz w:val="24"/>
                <w:szCs w:val="24"/>
              </w:rPr>
              <w:t>Pop, Pop, Pop.</w:t>
            </w:r>
          </w:p>
          <w:p w:rsidR="00F70087" w:rsidRDefault="00F70087">
            <w:pPr>
              <w:jc w:val="center"/>
              <w:rPr>
                <w:sz w:val="24"/>
                <w:szCs w:val="24"/>
              </w:rPr>
            </w:pPr>
          </w:p>
        </w:tc>
        <w:tc>
          <w:tcPr>
            <w:tcW w:w="6974" w:type="dxa"/>
            <w:tcBorders>
              <w:top w:val="single" w:sz="4" w:space="0" w:color="auto"/>
              <w:left w:val="single" w:sz="4" w:space="0" w:color="auto"/>
              <w:bottom w:val="single" w:sz="4" w:space="0" w:color="auto"/>
              <w:right w:val="single" w:sz="4" w:space="0" w:color="auto"/>
            </w:tcBorders>
          </w:tcPr>
          <w:p w:rsidR="00F70087" w:rsidRDefault="00F70087">
            <w:pPr>
              <w:jc w:val="center"/>
              <w:rPr>
                <w:rFonts w:ascii="Calibri" w:hAnsi="Calibri" w:cs="Calibri"/>
                <w:b/>
                <w:u w:val="single"/>
                <w:lang w:val="en-US"/>
              </w:rPr>
            </w:pPr>
            <w:r>
              <w:rPr>
                <w:rFonts w:ascii="Calibri" w:hAnsi="Calibri" w:cs="Calibri"/>
                <w:b/>
                <w:u w:val="single"/>
                <w:lang w:val="en-US"/>
              </w:rPr>
              <w:t>Bill The Music Man</w:t>
            </w:r>
          </w:p>
          <w:p w:rsidR="00F70087" w:rsidRDefault="00F70087">
            <w:pPr>
              <w:jc w:val="center"/>
              <w:rPr>
                <w:rFonts w:ascii="Calibri" w:hAnsi="Calibri" w:cs="Calibri"/>
                <w:lang w:val="en-US"/>
              </w:rPr>
            </w:pPr>
          </w:p>
          <w:p w:rsidR="00F70087" w:rsidRDefault="00F70087">
            <w:pPr>
              <w:jc w:val="center"/>
              <w:rPr>
                <w:rFonts w:ascii="Calibri" w:hAnsi="Calibri" w:cs="Calibri"/>
                <w:lang w:val="en-US"/>
              </w:rPr>
            </w:pPr>
            <w:r>
              <w:rPr>
                <w:rFonts w:ascii="Calibri" w:hAnsi="Calibri" w:cs="Calibri"/>
                <w:lang w:val="en-US"/>
              </w:rPr>
              <w:t>For many years we have been part of Early Years Mini Music Makers which is a music project to encourage children learn songs that will help them transition into school. Bill Roberts has led many sessions in North Somerset and we have been informed he is now running a Facebook live event on Wednesday’s at 10:30- check out the link below for some fun with singing!</w:t>
            </w:r>
          </w:p>
          <w:p w:rsidR="00F70087" w:rsidRDefault="009E4299">
            <w:pPr>
              <w:jc w:val="center"/>
              <w:rPr>
                <w:sz w:val="24"/>
                <w:szCs w:val="24"/>
              </w:rPr>
            </w:pPr>
            <w:hyperlink r:id="rId5" w:history="1">
              <w:r w:rsidR="00F70087">
                <w:rPr>
                  <w:rStyle w:val="Hyperlink"/>
                  <w:rFonts w:ascii="Calibri" w:hAnsi="Calibri" w:cs="Calibri"/>
                  <w:lang w:val="en-US"/>
                </w:rPr>
                <w:t>www.facebook.com/billthemusicman</w:t>
              </w:r>
            </w:hyperlink>
          </w:p>
        </w:tc>
      </w:tr>
      <w:tr w:rsidR="00F70087" w:rsidTr="00F70087">
        <w:tc>
          <w:tcPr>
            <w:tcW w:w="13948" w:type="dxa"/>
            <w:gridSpan w:val="2"/>
            <w:tcBorders>
              <w:top w:val="single" w:sz="4" w:space="0" w:color="auto"/>
              <w:left w:val="single" w:sz="4" w:space="0" w:color="auto"/>
              <w:bottom w:val="single" w:sz="4" w:space="0" w:color="auto"/>
              <w:right w:val="single" w:sz="4" w:space="0" w:color="auto"/>
            </w:tcBorders>
            <w:hideMark/>
          </w:tcPr>
          <w:p w:rsidR="00F70087" w:rsidRDefault="00F70087">
            <w:pPr>
              <w:jc w:val="center"/>
              <w:rPr>
                <w:color w:val="FF0000"/>
                <w:sz w:val="24"/>
                <w:szCs w:val="24"/>
              </w:rPr>
            </w:pPr>
            <w:r>
              <w:rPr>
                <w:color w:val="FF0000"/>
                <w:sz w:val="24"/>
                <w:szCs w:val="24"/>
              </w:rPr>
              <w:lastRenderedPageBreak/>
              <w:t>Term starts 3 ends Friday 12</w:t>
            </w:r>
            <w:r>
              <w:rPr>
                <w:color w:val="FF0000"/>
                <w:sz w:val="24"/>
                <w:szCs w:val="24"/>
                <w:vertAlign w:val="superscript"/>
              </w:rPr>
              <w:t>th</w:t>
            </w:r>
            <w:r>
              <w:rPr>
                <w:color w:val="FF0000"/>
                <w:sz w:val="24"/>
                <w:szCs w:val="24"/>
              </w:rPr>
              <w:t xml:space="preserve"> February Term 4 starts: Monday 22</w:t>
            </w:r>
            <w:r>
              <w:rPr>
                <w:color w:val="FF0000"/>
                <w:sz w:val="24"/>
                <w:szCs w:val="24"/>
                <w:vertAlign w:val="superscript"/>
              </w:rPr>
              <w:t>nd</w:t>
            </w:r>
            <w:r>
              <w:rPr>
                <w:color w:val="FF0000"/>
                <w:sz w:val="24"/>
                <w:szCs w:val="24"/>
              </w:rPr>
              <w:t xml:space="preserve"> February 2021</w:t>
            </w:r>
          </w:p>
          <w:p w:rsidR="00F70087" w:rsidRDefault="009E4299">
            <w:pPr>
              <w:jc w:val="center"/>
              <w:rPr>
                <w:sz w:val="24"/>
                <w:szCs w:val="24"/>
              </w:rPr>
            </w:pPr>
            <w:hyperlink r:id="rId6" w:history="1">
              <w:r w:rsidR="00F70087">
                <w:rPr>
                  <w:rStyle w:val="Hyperlink"/>
                  <w:sz w:val="24"/>
                  <w:szCs w:val="24"/>
                </w:rPr>
                <w:t>https://portisheadpreschool.co.uk/term-dates</w:t>
              </w:r>
            </w:hyperlink>
          </w:p>
        </w:tc>
      </w:tr>
      <w:tr w:rsidR="00F70087" w:rsidTr="00F70087">
        <w:tc>
          <w:tcPr>
            <w:tcW w:w="6974" w:type="dxa"/>
            <w:tcBorders>
              <w:top w:val="single" w:sz="4" w:space="0" w:color="auto"/>
              <w:left w:val="single" w:sz="4" w:space="0" w:color="auto"/>
              <w:bottom w:val="single" w:sz="4" w:space="0" w:color="auto"/>
              <w:right w:val="single" w:sz="4" w:space="0" w:color="auto"/>
            </w:tcBorders>
            <w:hideMark/>
          </w:tcPr>
          <w:p w:rsidR="00F70087" w:rsidRDefault="00F70087">
            <w:pPr>
              <w:jc w:val="center"/>
              <w:rPr>
                <w:b/>
                <w:sz w:val="24"/>
                <w:szCs w:val="24"/>
                <w:u w:val="single"/>
              </w:rPr>
            </w:pPr>
            <w:r>
              <w:rPr>
                <w:b/>
                <w:sz w:val="24"/>
                <w:szCs w:val="24"/>
                <w:u w:val="single"/>
              </w:rPr>
              <w:t>Masks</w:t>
            </w:r>
          </w:p>
          <w:p w:rsidR="00F70087" w:rsidRDefault="00F70087">
            <w:pPr>
              <w:jc w:val="center"/>
              <w:rPr>
                <w:sz w:val="24"/>
                <w:szCs w:val="24"/>
              </w:rPr>
            </w:pPr>
            <w:r>
              <w:rPr>
                <w:sz w:val="24"/>
                <w:szCs w:val="24"/>
              </w:rPr>
              <w:t xml:space="preserve">We are all used wearing masks now in our everyday lives and even though government guidance is always changing we need to ensure that we keep each other safe from coronavirus and its variants. Please wear your mask unless exempt when dropping off or collecting your children from pre-school. Can you also inform any relatives in your bubble to wear masks if they collect your child from preschool for you.- Thankyou </w:t>
            </w:r>
            <w:r>
              <w:rPr>
                <w:sz w:val="24"/>
                <w:szCs w:val="24"/>
              </w:rPr>
              <w:sym w:font="Wingdings" w:char="F04A"/>
            </w:r>
          </w:p>
        </w:tc>
        <w:tc>
          <w:tcPr>
            <w:tcW w:w="6974" w:type="dxa"/>
            <w:tcBorders>
              <w:top w:val="single" w:sz="4" w:space="0" w:color="auto"/>
              <w:left w:val="single" w:sz="4" w:space="0" w:color="auto"/>
              <w:bottom w:val="single" w:sz="4" w:space="0" w:color="auto"/>
              <w:right w:val="single" w:sz="4" w:space="0" w:color="auto"/>
            </w:tcBorders>
            <w:hideMark/>
          </w:tcPr>
          <w:p w:rsidR="00F70087" w:rsidRDefault="00F70087">
            <w:pPr>
              <w:jc w:val="center"/>
              <w:rPr>
                <w:b/>
                <w:sz w:val="24"/>
                <w:szCs w:val="24"/>
                <w:u w:val="single"/>
              </w:rPr>
            </w:pPr>
            <w:r>
              <w:rPr>
                <w:b/>
                <w:sz w:val="24"/>
                <w:szCs w:val="24"/>
                <w:u w:val="single"/>
              </w:rPr>
              <w:t>Children’s clothing</w:t>
            </w:r>
          </w:p>
          <w:p w:rsidR="00F70087" w:rsidRDefault="00F70087">
            <w:pPr>
              <w:rPr>
                <w:sz w:val="24"/>
                <w:szCs w:val="24"/>
              </w:rPr>
            </w:pPr>
            <w:r>
              <w:rPr>
                <w:sz w:val="24"/>
                <w:szCs w:val="24"/>
              </w:rPr>
              <w:t>We have a number of lost property items at the setting that do not have names in. PLEASE write your child’s name on their labels so we can return items to their rightful owners. We also ask that toys from home, please stay at home, children can become upset when other children want to play with personal toys and under current Covid-19 guidance we are unable to allow others to play with these items.</w:t>
            </w:r>
          </w:p>
        </w:tc>
      </w:tr>
      <w:tr w:rsidR="00F70087" w:rsidTr="00F70087">
        <w:tc>
          <w:tcPr>
            <w:tcW w:w="13948" w:type="dxa"/>
            <w:gridSpan w:val="2"/>
            <w:tcBorders>
              <w:top w:val="single" w:sz="4" w:space="0" w:color="auto"/>
              <w:left w:val="single" w:sz="4" w:space="0" w:color="auto"/>
              <w:bottom w:val="single" w:sz="4" w:space="0" w:color="auto"/>
              <w:right w:val="single" w:sz="4" w:space="0" w:color="auto"/>
            </w:tcBorders>
          </w:tcPr>
          <w:p w:rsidR="00F70087" w:rsidRDefault="00F70087">
            <w:pPr>
              <w:jc w:val="center"/>
              <w:rPr>
                <w:b/>
                <w:sz w:val="32"/>
                <w:szCs w:val="32"/>
                <w:u w:val="single"/>
              </w:rPr>
            </w:pPr>
            <w:r>
              <w:rPr>
                <w:b/>
                <w:sz w:val="32"/>
                <w:szCs w:val="32"/>
                <w:u w:val="single"/>
              </w:rPr>
              <w:t>Places for September at Brampton Pre-school</w:t>
            </w:r>
          </w:p>
          <w:p w:rsidR="00F70087" w:rsidRDefault="00F70087" w:rsidP="00F70087">
            <w:pPr>
              <w:jc w:val="center"/>
              <w:rPr>
                <w:sz w:val="24"/>
                <w:szCs w:val="24"/>
              </w:rPr>
            </w:pPr>
            <w:r>
              <w:rPr>
                <w:sz w:val="24"/>
                <w:szCs w:val="24"/>
              </w:rPr>
              <w:t xml:space="preserve">We are now allocating places for September 2021. If your child is remaining at Brampton Pre-school, can you please email Sarah: </w:t>
            </w:r>
            <w:hyperlink r:id="rId7" w:history="1">
              <w:r>
                <w:rPr>
                  <w:rStyle w:val="Hyperlink"/>
                  <w:sz w:val="24"/>
                  <w:szCs w:val="24"/>
                </w:rPr>
                <w:t>manager@portisheadpreschool.co.uk</w:t>
              </w:r>
            </w:hyperlink>
            <w:r>
              <w:rPr>
                <w:sz w:val="24"/>
                <w:szCs w:val="24"/>
              </w:rPr>
              <w:t xml:space="preserve">  by 29</w:t>
            </w:r>
            <w:r>
              <w:rPr>
                <w:sz w:val="24"/>
                <w:szCs w:val="24"/>
                <w:vertAlign w:val="superscript"/>
              </w:rPr>
              <w:t>th</w:t>
            </w:r>
            <w:r>
              <w:rPr>
                <w:sz w:val="24"/>
                <w:szCs w:val="24"/>
              </w:rPr>
              <w:t xml:space="preserve"> January with your preferred sessions- Thankyou </w:t>
            </w:r>
            <w:r>
              <w:rPr>
                <w:sz w:val="24"/>
                <w:szCs w:val="24"/>
              </w:rPr>
              <w:sym w:font="Wingdings" w:char="F04A"/>
            </w:r>
          </w:p>
        </w:tc>
      </w:tr>
      <w:tr w:rsidR="00261570" w:rsidTr="00E1555A">
        <w:trPr>
          <w:trHeight w:val="1876"/>
        </w:trPr>
        <w:tc>
          <w:tcPr>
            <w:tcW w:w="6974" w:type="dxa"/>
            <w:tcBorders>
              <w:top w:val="single" w:sz="4" w:space="0" w:color="auto"/>
              <w:left w:val="single" w:sz="4" w:space="0" w:color="auto"/>
              <w:bottom w:val="single" w:sz="4" w:space="0" w:color="auto"/>
              <w:right w:val="single" w:sz="4" w:space="0" w:color="auto"/>
            </w:tcBorders>
          </w:tcPr>
          <w:p w:rsidR="00261570" w:rsidRDefault="00261570">
            <w:pPr>
              <w:jc w:val="center"/>
              <w:rPr>
                <w:b/>
                <w:sz w:val="24"/>
                <w:szCs w:val="24"/>
                <w:u w:val="single"/>
              </w:rPr>
            </w:pPr>
            <w:r>
              <w:rPr>
                <w:b/>
                <w:sz w:val="24"/>
                <w:szCs w:val="24"/>
                <w:u w:val="single"/>
              </w:rPr>
              <w:t>Fundraiser</w:t>
            </w:r>
          </w:p>
          <w:p w:rsidR="00261570" w:rsidRPr="00261570" w:rsidRDefault="00261570" w:rsidP="00261570">
            <w:pPr>
              <w:rPr>
                <w:sz w:val="24"/>
                <w:szCs w:val="24"/>
              </w:rPr>
            </w:pPr>
            <w:r w:rsidRPr="00261570">
              <w:rPr>
                <w:sz w:val="24"/>
                <w:szCs w:val="24"/>
              </w:rPr>
              <w:t>We are running a Pyjama day fundraiser on Tuesday 9</w:t>
            </w:r>
            <w:r w:rsidRPr="00261570">
              <w:rPr>
                <w:sz w:val="24"/>
                <w:szCs w:val="24"/>
                <w:vertAlign w:val="superscript"/>
              </w:rPr>
              <w:t>th</w:t>
            </w:r>
            <w:r w:rsidRPr="00261570">
              <w:rPr>
                <w:sz w:val="24"/>
                <w:szCs w:val="24"/>
              </w:rPr>
              <w:t xml:space="preserve"> February to raise funds for the setting and would like to invest in some new books for our story corner with any monies raised. Children can wear their pyjamas on this day for a donation of a £1</w:t>
            </w:r>
          </w:p>
          <w:p w:rsidR="00261570" w:rsidRDefault="00261570">
            <w:pPr>
              <w:rPr>
                <w:sz w:val="24"/>
                <w:szCs w:val="24"/>
              </w:rPr>
            </w:pPr>
          </w:p>
        </w:tc>
        <w:tc>
          <w:tcPr>
            <w:tcW w:w="6974" w:type="dxa"/>
            <w:vMerge w:val="restart"/>
            <w:tcBorders>
              <w:top w:val="single" w:sz="4" w:space="0" w:color="auto"/>
              <w:left w:val="single" w:sz="4" w:space="0" w:color="auto"/>
              <w:right w:val="single" w:sz="4" w:space="0" w:color="auto"/>
            </w:tcBorders>
            <w:hideMark/>
          </w:tcPr>
          <w:p w:rsidR="00261570" w:rsidRDefault="00261570">
            <w:pPr>
              <w:jc w:val="center"/>
              <w:rPr>
                <w:b/>
                <w:sz w:val="24"/>
                <w:szCs w:val="24"/>
                <w:u w:val="single"/>
              </w:rPr>
            </w:pPr>
            <w:r>
              <w:rPr>
                <w:b/>
                <w:sz w:val="24"/>
                <w:szCs w:val="24"/>
                <w:u w:val="single"/>
              </w:rPr>
              <w:t>Gate and contact with staff</w:t>
            </w:r>
          </w:p>
          <w:p w:rsidR="00261570" w:rsidRDefault="00261570">
            <w:pPr>
              <w:jc w:val="center"/>
              <w:rPr>
                <w:sz w:val="24"/>
                <w:szCs w:val="24"/>
              </w:rPr>
            </w:pPr>
            <w:r>
              <w:rPr>
                <w:sz w:val="24"/>
                <w:szCs w:val="24"/>
              </w:rPr>
              <w:t>The team are working hard to ensure the children have lots of fun at preschool and with the many changes that have had to be made due to the pandemic we are trying our very best to stay in contact with all our parents. I’m sure you will understand that the team are needed in the playroom to support the children and it can be difficult at times to get to the gate quickly for drop off and collections. We apologise for any delay if you are waiting longer than anticipated. The team will be contacting you again by phone over the coming weeks to discuss lea</w:t>
            </w:r>
            <w:r w:rsidR="009E4299">
              <w:rPr>
                <w:sz w:val="24"/>
                <w:szCs w:val="24"/>
              </w:rPr>
              <w:t>r</w:t>
            </w:r>
            <w:bookmarkStart w:id="0" w:name="_GoBack"/>
            <w:bookmarkEnd w:id="0"/>
            <w:r>
              <w:rPr>
                <w:sz w:val="24"/>
                <w:szCs w:val="24"/>
              </w:rPr>
              <w:t>ning and development and catch up with you as we know the gate is busy. Please do contact us on 01275 817834 if you do have any concerns or would like to discuss anything further.</w:t>
            </w:r>
          </w:p>
        </w:tc>
      </w:tr>
      <w:tr w:rsidR="00261570" w:rsidTr="00E1555A">
        <w:trPr>
          <w:trHeight w:val="2055"/>
        </w:trPr>
        <w:tc>
          <w:tcPr>
            <w:tcW w:w="6974" w:type="dxa"/>
            <w:tcBorders>
              <w:top w:val="single" w:sz="4" w:space="0" w:color="auto"/>
              <w:left w:val="single" w:sz="4" w:space="0" w:color="auto"/>
              <w:bottom w:val="single" w:sz="4" w:space="0" w:color="auto"/>
              <w:right w:val="single" w:sz="4" w:space="0" w:color="auto"/>
            </w:tcBorders>
          </w:tcPr>
          <w:p w:rsidR="00261570" w:rsidRDefault="00261570" w:rsidP="00261570">
            <w:pPr>
              <w:jc w:val="center"/>
              <w:rPr>
                <w:b/>
                <w:sz w:val="24"/>
                <w:szCs w:val="24"/>
                <w:u w:val="single"/>
              </w:rPr>
            </w:pPr>
            <w:r>
              <w:rPr>
                <w:b/>
                <w:sz w:val="24"/>
                <w:szCs w:val="24"/>
                <w:u w:val="single"/>
              </w:rPr>
              <w:t>Member of the team</w:t>
            </w:r>
          </w:p>
          <w:p w:rsidR="00261570" w:rsidRDefault="00261570" w:rsidP="00261570">
            <w:pPr>
              <w:jc w:val="center"/>
              <w:rPr>
                <w:sz w:val="24"/>
                <w:szCs w:val="24"/>
              </w:rPr>
            </w:pPr>
            <w:r w:rsidRPr="00261570">
              <w:rPr>
                <w:sz w:val="24"/>
                <w:szCs w:val="24"/>
              </w:rPr>
              <w:t>Ali is currently at home for personal circumstances</w:t>
            </w:r>
            <w:r>
              <w:rPr>
                <w:sz w:val="24"/>
                <w:szCs w:val="24"/>
              </w:rPr>
              <w:t xml:space="preserve"> however we are looking forward to her return at the beginning of February.</w:t>
            </w:r>
          </w:p>
          <w:p w:rsidR="00261570" w:rsidRPr="00261570" w:rsidRDefault="00261570" w:rsidP="00261570">
            <w:pPr>
              <w:jc w:val="center"/>
              <w:rPr>
                <w:sz w:val="24"/>
                <w:szCs w:val="24"/>
              </w:rPr>
            </w:pPr>
          </w:p>
        </w:tc>
        <w:tc>
          <w:tcPr>
            <w:tcW w:w="6974" w:type="dxa"/>
            <w:vMerge/>
            <w:tcBorders>
              <w:left w:val="single" w:sz="4" w:space="0" w:color="auto"/>
              <w:bottom w:val="single" w:sz="4" w:space="0" w:color="auto"/>
              <w:right w:val="single" w:sz="4" w:space="0" w:color="auto"/>
            </w:tcBorders>
          </w:tcPr>
          <w:p w:rsidR="00261570" w:rsidRDefault="00261570">
            <w:pPr>
              <w:jc w:val="center"/>
              <w:rPr>
                <w:b/>
                <w:sz w:val="24"/>
                <w:szCs w:val="24"/>
                <w:u w:val="single"/>
              </w:rPr>
            </w:pPr>
          </w:p>
        </w:tc>
      </w:tr>
    </w:tbl>
    <w:p w:rsidR="00F70087" w:rsidRDefault="00F70087" w:rsidP="00F70087">
      <w:pPr>
        <w:jc w:val="center"/>
        <w:rPr>
          <w:sz w:val="24"/>
          <w:szCs w:val="24"/>
        </w:rPr>
      </w:pPr>
      <w:r>
        <w:rPr>
          <w:sz w:val="24"/>
          <w:szCs w:val="24"/>
        </w:rPr>
        <w:t>Portishead Pre-school Charity 1180880</w:t>
      </w:r>
    </w:p>
    <w:p w:rsidR="001807BB" w:rsidRDefault="001807BB"/>
    <w:sectPr w:rsidR="001807BB" w:rsidSect="00F70087">
      <w:pgSz w:w="16838" w:h="11906" w:orient="landscape"/>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87"/>
    <w:rsid w:val="001807BB"/>
    <w:rsid w:val="00261570"/>
    <w:rsid w:val="009E4299"/>
    <w:rsid w:val="00F7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C1AB6-FD4B-4203-9ABB-C1CD1994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8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087"/>
    <w:rPr>
      <w:color w:val="0563C1" w:themeColor="hyperlink"/>
      <w:u w:val="single"/>
    </w:rPr>
  </w:style>
  <w:style w:type="table" w:styleId="TableGrid">
    <w:name w:val="Table Grid"/>
    <w:basedOn w:val="TableNormal"/>
    <w:uiPriority w:val="39"/>
    <w:rsid w:val="00F70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ager@portishead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isheadpreschool.co.uk/term-dates" TargetMode="External"/><Relationship Id="rId5" Type="http://schemas.openxmlformats.org/officeDocument/2006/relationships/hyperlink" Target="http://www.facebook.com/billthemusicman" TargetMode="External"/><Relationship Id="rId4" Type="http://schemas.openxmlformats.org/officeDocument/2006/relationships/hyperlink" Target="mailto:manager@portisheadpreschoo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3</cp:revision>
  <cp:lastPrinted>2021-01-20T13:38:00Z</cp:lastPrinted>
  <dcterms:created xsi:type="dcterms:W3CDTF">2021-01-20T13:30:00Z</dcterms:created>
  <dcterms:modified xsi:type="dcterms:W3CDTF">2021-01-22T14:19:00Z</dcterms:modified>
</cp:coreProperties>
</file>